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148" w:rsidRDefault="009B2118">
      <w:r>
        <w:rPr>
          <w:noProof/>
          <w:lang w:eastAsia="ru-RU"/>
        </w:rPr>
        <w:drawing>
          <wp:inline distT="0" distB="0" distL="0" distR="0">
            <wp:extent cx="9611360" cy="6743341"/>
            <wp:effectExtent l="0" t="0" r="8890" b="635"/>
            <wp:docPr id="5" name="Рисунок 5" descr="C:\Users\Админ\AppData\Local\Microsoft\Windows\INetCache\Content.Word\CCI2110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AppData\Local\Microsoft\Windows\INetCache\Content.Word\CCI21102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6743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060B" w:rsidRDefault="00DB060B"/>
    <w:p w:rsidR="00DB060B" w:rsidRPr="001679A6" w:rsidRDefault="00DB060B" w:rsidP="00DB060B">
      <w:pPr>
        <w:jc w:val="center"/>
        <w:rPr>
          <w:rFonts w:ascii="Times New Roman" w:hAnsi="Times New Roman" w:cs="Times New Roman"/>
        </w:rPr>
      </w:pPr>
      <w:r w:rsidRPr="007F1D41">
        <w:rPr>
          <w:rFonts w:ascii="Times New Roman" w:hAnsi="Times New Roman" w:cs="Times New Roman"/>
          <w:b/>
          <w:sz w:val="24"/>
          <w:szCs w:val="24"/>
        </w:rPr>
        <w:t>Пояснительная записка к учебному плану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Учебный план является нормативно-правовой основой, раскрывающей специфику деятельности МБДОУ в содержательном и процессуальном направлениях. 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    Учебный план на 202</w:t>
      </w:r>
      <w:r w:rsidR="009D6801">
        <w:rPr>
          <w:rFonts w:ascii="Times New Roman" w:hAnsi="Times New Roman" w:cs="Times New Roman"/>
          <w:sz w:val="24"/>
          <w:szCs w:val="24"/>
        </w:rPr>
        <w:t>6</w:t>
      </w:r>
      <w:r w:rsidRPr="007F1D41">
        <w:rPr>
          <w:rFonts w:ascii="Times New Roman" w:hAnsi="Times New Roman" w:cs="Times New Roman"/>
          <w:sz w:val="24"/>
          <w:szCs w:val="24"/>
        </w:rPr>
        <w:t>-202</w:t>
      </w:r>
      <w:r w:rsidR="009D6801">
        <w:rPr>
          <w:rFonts w:ascii="Times New Roman" w:hAnsi="Times New Roman" w:cs="Times New Roman"/>
          <w:sz w:val="24"/>
          <w:szCs w:val="24"/>
        </w:rPr>
        <w:t>7</w:t>
      </w:r>
      <w:r w:rsidRPr="007F1D41">
        <w:rPr>
          <w:rFonts w:ascii="Times New Roman" w:hAnsi="Times New Roman" w:cs="Times New Roman"/>
          <w:sz w:val="24"/>
          <w:szCs w:val="24"/>
        </w:rPr>
        <w:t xml:space="preserve"> учебный год составлен в соответствии со следующими нормативными документами: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- </w:t>
      </w:r>
      <w:r w:rsidRPr="007F1D41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29.12.2012  № 273-ФЗ  «Об образовании в Российской Федерации</w:t>
      </w:r>
      <w:r w:rsidRPr="007F1D41">
        <w:rPr>
          <w:rFonts w:ascii="Times New Roman" w:hAnsi="Times New Roman" w:cs="Times New Roman"/>
          <w:sz w:val="24"/>
          <w:szCs w:val="24"/>
        </w:rPr>
        <w:t>;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- Приказом </w:t>
      </w:r>
      <w:proofErr w:type="spellStart"/>
      <w:r w:rsidRPr="007F1D41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F1D41">
        <w:rPr>
          <w:rFonts w:ascii="Times New Roman" w:hAnsi="Times New Roman" w:cs="Times New Roman"/>
          <w:sz w:val="24"/>
          <w:szCs w:val="24"/>
        </w:rPr>
        <w:t xml:space="preserve"> РФ от 17 октября 2013 г. № 1155 «Об утверждении федерального государственного образовательного стандарта дошкольного образования» (с изменениями на 8 ноября 2022 года),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Постановление Главного государственного санитарного врача РФ от 28 сентября 2020 г. N 28 "Об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Письмо РФ от 23.12. 2003 года «О гигиенических требованиях к максимальной нагрузке на детей дошкольного возраста;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Федеральной образовательной программой дошкольного образования (</w:t>
      </w:r>
      <w:proofErr w:type="gramStart"/>
      <w:r w:rsidRPr="007F1D41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7F1D41">
        <w:rPr>
          <w:rFonts w:ascii="Times New Roman" w:hAnsi="Times New Roman" w:cs="Times New Roman"/>
          <w:sz w:val="24"/>
          <w:szCs w:val="24"/>
        </w:rPr>
        <w:t xml:space="preserve"> приказом Министерства просвещения Российской Федерации от 25 ноября 2022 №1028 «Об утверждении федеральной образовательной программы дошкольного образования», зарегистрировано в Минюсте России 28 декабря 2022 г., регистрационный №71847) (далее - ФОП ДО)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Устав МБДОУ.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- Образовательной программой МБДОУ </w:t>
      </w:r>
      <w:r>
        <w:rPr>
          <w:rFonts w:ascii="Times New Roman" w:hAnsi="Times New Roman" w:cs="Times New Roman"/>
          <w:sz w:val="24"/>
          <w:szCs w:val="24"/>
        </w:rPr>
        <w:t>Иловлинский детский сад «Солнышко</w:t>
      </w:r>
      <w:r w:rsidRPr="007F1D41">
        <w:rPr>
          <w:rFonts w:ascii="Times New Roman" w:hAnsi="Times New Roman" w:cs="Times New Roman"/>
          <w:sz w:val="24"/>
          <w:szCs w:val="24"/>
        </w:rPr>
        <w:t>»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b/>
          <w:sz w:val="24"/>
          <w:szCs w:val="24"/>
        </w:rPr>
        <w:t>Основная цель</w:t>
      </w:r>
      <w:r w:rsidRPr="007F1D41">
        <w:rPr>
          <w:rFonts w:ascii="Times New Roman" w:hAnsi="Times New Roman" w:cs="Times New Roman"/>
          <w:sz w:val="24"/>
          <w:szCs w:val="24"/>
        </w:rPr>
        <w:t xml:space="preserve"> составления плана – обеспечение чередования учебной нагрузки на детей дошкольного возраста, в соответствии с нормативными документами.</w:t>
      </w:r>
    </w:p>
    <w:p w:rsidR="00DB060B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b/>
          <w:sz w:val="24"/>
          <w:szCs w:val="24"/>
        </w:rPr>
        <w:t>Основными задачами учебного плана являются</w:t>
      </w:r>
      <w:r w:rsidRPr="007F1D4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1. Регулирование объема образовательной нагрузки. 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2. Реализация ФГОС к содержанию и организации образовательного процесса дошкольного образования. 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3. Обеспечение углубленной работы по приоритетному направлению деятельности ДОУ. 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4.Обеспечение единства всех компонентов (федерального, регионального и институционального) Учебный план учитывает в полном объеме возрастные, психофизические особенности воспитанников и отвечает требованиям охраны их жизни и здоровья.</w:t>
      </w:r>
    </w:p>
    <w:p w:rsidR="00DB060B" w:rsidRDefault="00DB060B" w:rsidP="00DB060B">
      <w:pPr>
        <w:pStyle w:val="a6"/>
      </w:pP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7F1D41">
        <w:rPr>
          <w:rFonts w:ascii="Times New Roman" w:hAnsi="Times New Roman" w:cs="Times New Roman"/>
          <w:b/>
          <w:sz w:val="24"/>
          <w:szCs w:val="24"/>
        </w:rPr>
        <w:t xml:space="preserve">Учебный план определяет: 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структуру и содержание 5 обязательных образовательных областей (познавательное развитие, социально-коммуникативное речевое развитие, физическое и художественно-эстетическое развитие) обеспечивая развитие личности, мотивации и способности детей в различных видах детской деятельности (двигательной, коммуникативной, познавательно-исследовательской, изобразительной, музыкальной, восприятие художественной литературы и фольклора);</w:t>
      </w:r>
    </w:p>
    <w:p w:rsidR="00DB060B" w:rsidRDefault="00DB060B" w:rsidP="00DB060B">
      <w:pPr>
        <w:jc w:val="both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 - время, отводимое на изучение образовательных областе</w:t>
      </w:r>
      <w:r>
        <w:rPr>
          <w:rFonts w:ascii="Times New Roman" w:hAnsi="Times New Roman" w:cs="Times New Roman"/>
          <w:sz w:val="24"/>
          <w:szCs w:val="24"/>
        </w:rPr>
        <w:t xml:space="preserve">й по группам (годам) обучения; </w:t>
      </w:r>
    </w:p>
    <w:p w:rsidR="00DB060B" w:rsidRPr="001679A6" w:rsidRDefault="00DB060B" w:rsidP="00DB060B">
      <w:pPr>
        <w:jc w:val="both"/>
        <w:rPr>
          <w:rFonts w:ascii="Times New Roman" w:hAnsi="Times New Roman" w:cs="Times New Roman"/>
          <w:sz w:val="24"/>
          <w:szCs w:val="24"/>
        </w:rPr>
      </w:pPr>
      <w:r w:rsidRPr="00F4267D">
        <w:rPr>
          <w:rFonts w:ascii="Times New Roman" w:hAnsi="Times New Roman" w:cs="Times New Roman"/>
          <w:b/>
          <w:sz w:val="24"/>
          <w:szCs w:val="24"/>
        </w:rPr>
        <w:t>Базисный план включает в себя следующие программы: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F4267D">
        <w:rPr>
          <w:rFonts w:ascii="Times New Roman" w:hAnsi="Times New Roman" w:cs="Times New Roman"/>
          <w:sz w:val="24"/>
          <w:szCs w:val="24"/>
        </w:rPr>
        <w:t>- Образовательную программу МБДОУ;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Методическое обеспечение программы соответствует перечню методических изданий, рекомендованных Министерством образования РФ по разделу «Дошкольное воспитание»;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Парциальную программу О.А.</w:t>
      </w:r>
      <w:r w:rsidR="009D6801">
        <w:rPr>
          <w:rFonts w:ascii="Times New Roman" w:hAnsi="Times New Roman" w:cs="Times New Roman"/>
          <w:sz w:val="24"/>
          <w:szCs w:val="24"/>
        </w:rPr>
        <w:t xml:space="preserve"> </w:t>
      </w:r>
      <w:r w:rsidRPr="007F1D41">
        <w:rPr>
          <w:rFonts w:ascii="Times New Roman" w:hAnsi="Times New Roman" w:cs="Times New Roman"/>
          <w:sz w:val="24"/>
          <w:szCs w:val="24"/>
        </w:rPr>
        <w:t>Князевой «Приобщение детей к истокам русской культуры».</w:t>
      </w:r>
    </w:p>
    <w:p w:rsidR="00DB060B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b/>
          <w:sz w:val="24"/>
          <w:szCs w:val="24"/>
        </w:rPr>
        <w:t>Задачи МБДОУ</w:t>
      </w:r>
      <w:r w:rsidRPr="007F1D41">
        <w:rPr>
          <w:rFonts w:ascii="Times New Roman" w:hAnsi="Times New Roman" w:cs="Times New Roman"/>
          <w:sz w:val="24"/>
          <w:szCs w:val="24"/>
        </w:rPr>
        <w:t xml:space="preserve"> следующие: 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 охрана и укрепление здоровья детей;</w:t>
      </w:r>
    </w:p>
    <w:p w:rsidR="00DB060B" w:rsidRPr="007F1D41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 xml:space="preserve">- повышение качества воспитательно-образовательной работы по усвоению образовательной программы МБДОУ; </w:t>
      </w:r>
    </w:p>
    <w:p w:rsidR="00DB060B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7F1D41">
        <w:rPr>
          <w:rFonts w:ascii="Times New Roman" w:hAnsi="Times New Roman" w:cs="Times New Roman"/>
          <w:sz w:val="24"/>
          <w:szCs w:val="24"/>
        </w:rPr>
        <w:t>-  ознакомление дошкольников с историей и</w:t>
      </w:r>
      <w:r>
        <w:rPr>
          <w:rFonts w:ascii="Times New Roman" w:hAnsi="Times New Roman" w:cs="Times New Roman"/>
          <w:sz w:val="24"/>
          <w:szCs w:val="24"/>
        </w:rPr>
        <w:t xml:space="preserve"> культурой донского казачества.</w:t>
      </w:r>
    </w:p>
    <w:p w:rsidR="00DB060B" w:rsidRDefault="00DB060B" w:rsidP="00DB060B">
      <w:pPr>
        <w:pStyle w:val="a6"/>
        <w:rPr>
          <w:rFonts w:ascii="Times New Roman" w:hAnsi="Times New Roman" w:cs="Times New Roman"/>
        </w:rPr>
      </w:pP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МБДОУ </w:t>
      </w:r>
      <w:r w:rsidRPr="007F1D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Иловлинском детском</w:t>
      </w:r>
      <w:r w:rsidRPr="007F1D41">
        <w:rPr>
          <w:rFonts w:ascii="Times New Roman" w:hAnsi="Times New Roman" w:cs="Times New Roman"/>
          <w:sz w:val="24"/>
          <w:szCs w:val="24"/>
        </w:rPr>
        <w:t xml:space="preserve"> сад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F1D41">
        <w:rPr>
          <w:rFonts w:ascii="Times New Roman" w:hAnsi="Times New Roman" w:cs="Times New Roman"/>
          <w:sz w:val="24"/>
          <w:szCs w:val="24"/>
        </w:rPr>
        <w:t xml:space="preserve"> «Солнышко» функционирует 4 группы.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 w:rsidRPr="00F4267D">
        <w:rPr>
          <w:rFonts w:ascii="Times New Roman" w:hAnsi="Times New Roman" w:cs="Times New Roman"/>
          <w:sz w:val="24"/>
          <w:szCs w:val="24"/>
        </w:rPr>
        <w:t xml:space="preserve">Для эффективного образовательного процесса  воспитатели в каждой возрастной группе выбрали себе  методику (формирование элементарных математических представлений или речевое развитие) и организовывают по ним деятельность с детьми  своей  группы, это позволяет более эффективно, занимательно организовывать деятельность детей.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F4267D">
        <w:rPr>
          <w:rFonts w:ascii="Times New Roman" w:hAnsi="Times New Roman" w:cs="Times New Roman"/>
          <w:sz w:val="24"/>
          <w:szCs w:val="24"/>
        </w:rPr>
        <w:t>Продолжительность непосредственно организованной деятельности проходит в соответствии с возрастом от 8 минут до 30 минут, максимальная  нагрузка воспитанников соответствует нормативам. Перерыв между организованной деятельностью в каждой возрастной группе составляет 10 минут для организации двигательной активности. В середине деятельности детей статического характера проводится физкультминутка. В  течение учебного года (ноябрь-январь-март) организуются недельные каникулы, во время которых дети занимаются деятельностью только эстетически-оздоровительного направления, проходят праздничные мероприятия, утренники. В дни каникул,  и в летний период проводятся спортивные и подвижные игры, спортивные праздники, показываются кукольные театры силами воспитателей и старших детей детского сада и др., а также увеличивается продолжительность прогулок.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4267D">
        <w:rPr>
          <w:rFonts w:ascii="Times New Roman" w:hAnsi="Times New Roman" w:cs="Times New Roman"/>
          <w:sz w:val="24"/>
          <w:szCs w:val="24"/>
        </w:rPr>
        <w:t>Педагогам предоставляется право варьировать место непосредственно образовательной деятельности в педагогическом процессе, интегрируя (объединяя) содержание различных видов деятельности в зависимости от поставленных целей и задач обучения и воспитания. Воспитатели и узкие специалисты координируют содержание своей работы, осуществляя совместное планирование, обсуждая достижения и проблемы отдельных детей и группы в целом.</w:t>
      </w:r>
    </w:p>
    <w:p w:rsidR="00DB060B" w:rsidRDefault="00DB060B" w:rsidP="00DB060B">
      <w:pPr>
        <w:rPr>
          <w:rFonts w:ascii="Times New Roman" w:hAnsi="Times New Roman" w:cs="Times New Roman"/>
          <w:sz w:val="24"/>
          <w:szCs w:val="24"/>
        </w:rPr>
      </w:pPr>
    </w:p>
    <w:p w:rsidR="00DB060B" w:rsidRPr="00F4267D" w:rsidRDefault="00DB060B" w:rsidP="009D68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67D">
        <w:rPr>
          <w:rFonts w:ascii="Times New Roman" w:hAnsi="Times New Roman" w:cs="Times New Roman"/>
          <w:b/>
          <w:sz w:val="24"/>
          <w:szCs w:val="24"/>
        </w:rPr>
        <w:t>Формы организации обучения в МБДОУ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267D">
        <w:rPr>
          <w:rFonts w:ascii="Times New Roman" w:hAnsi="Times New Roman" w:cs="Times New Roman"/>
          <w:sz w:val="24"/>
          <w:szCs w:val="24"/>
        </w:rPr>
        <w:t>В нашем детском саду используются фронтальные, групповые, индивидуальные формы организованного обучения.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4267D">
        <w:rPr>
          <w:rFonts w:ascii="Times New Roman" w:hAnsi="Times New Roman" w:cs="Times New Roman"/>
          <w:b/>
          <w:sz w:val="24"/>
          <w:szCs w:val="24"/>
        </w:rPr>
        <w:t xml:space="preserve">Индивидуальная форма организации обучения </w:t>
      </w:r>
      <w:r w:rsidRPr="00F4267D">
        <w:rPr>
          <w:rFonts w:ascii="Times New Roman" w:hAnsi="Times New Roman" w:cs="Times New Roman"/>
          <w:sz w:val="24"/>
          <w:szCs w:val="24"/>
        </w:rPr>
        <w:t>позволяет индивидуализировать обучение (содержание, методы, средства), однако требует от ребенка больших нервных затрат; создает эмоциональный дискомфорт; неэкономичность обучения; ограничение сотрудничества с другими детьми.</w:t>
      </w:r>
    </w:p>
    <w:p w:rsidR="00DB060B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4267D">
        <w:rPr>
          <w:rFonts w:ascii="Times New Roman" w:hAnsi="Times New Roman" w:cs="Times New Roman"/>
          <w:b/>
          <w:sz w:val="24"/>
          <w:szCs w:val="24"/>
        </w:rPr>
        <w:t>Групповая форма организации обучения</w:t>
      </w:r>
      <w:r w:rsidRPr="00F4267D">
        <w:rPr>
          <w:rFonts w:ascii="Times New Roman" w:hAnsi="Times New Roman" w:cs="Times New Roman"/>
          <w:sz w:val="24"/>
          <w:szCs w:val="24"/>
        </w:rPr>
        <w:t xml:space="preserve"> (индивидуально-коллективная). Группа делится на подгруппы.  Основания для комплектации: личная симпатия, общность интересов, но не по уровням развития. При этом педагогу, в первую очередь, важно обеспечить взаимодействие детей в процессе обучения.</w:t>
      </w:r>
    </w:p>
    <w:p w:rsidR="00DB060B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F4267D">
        <w:rPr>
          <w:rFonts w:ascii="Times New Roman" w:hAnsi="Times New Roman" w:cs="Times New Roman"/>
          <w:b/>
          <w:sz w:val="24"/>
          <w:szCs w:val="24"/>
        </w:rPr>
        <w:t>Фронтальная форма организации обучения</w:t>
      </w:r>
      <w:r w:rsidRPr="00F4267D">
        <w:rPr>
          <w:rFonts w:ascii="Times New Roman" w:hAnsi="Times New Roman" w:cs="Times New Roman"/>
          <w:sz w:val="24"/>
          <w:szCs w:val="24"/>
        </w:rPr>
        <w:t>. Работа со всей группой при проведении физкультурных и музыкальных занятий. Достоинствами формы являются четкая организационная структура, простое управление, возможность взаимодействия детей, экономичность обучения; недостатком - трудности в индивидуализации обучения.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4267D">
        <w:rPr>
          <w:rFonts w:ascii="Times New Roman" w:hAnsi="Times New Roman" w:cs="Times New Roman"/>
          <w:sz w:val="24"/>
          <w:szCs w:val="24"/>
        </w:rPr>
        <w:t>Основной формой организации обучения в дошкольном образовательном учреждении является</w:t>
      </w:r>
      <w:r w:rsidRPr="00F4267D">
        <w:rPr>
          <w:rFonts w:ascii="Times New Roman" w:hAnsi="Times New Roman" w:cs="Times New Roman"/>
          <w:b/>
          <w:sz w:val="24"/>
          <w:szCs w:val="24"/>
        </w:rPr>
        <w:t xml:space="preserve"> занятие. </w:t>
      </w:r>
      <w:r w:rsidRPr="00F4267D">
        <w:rPr>
          <w:rFonts w:ascii="Times New Roman" w:hAnsi="Times New Roman" w:cs="Times New Roman"/>
          <w:sz w:val="24"/>
          <w:szCs w:val="24"/>
        </w:rPr>
        <w:t>Занятия организуется и проводится педагогами в соответствии с основной общеобразовательной программой МБДОУ. Занятия проводятся с детьми всех возрастных групп детского сада. В режиме дня каждой группы определяется время проведения занятий.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4267D">
        <w:rPr>
          <w:rFonts w:ascii="Times New Roman" w:hAnsi="Times New Roman" w:cs="Times New Roman"/>
          <w:sz w:val="24"/>
          <w:szCs w:val="24"/>
        </w:rPr>
        <w:t xml:space="preserve">Непосредственно образовательная деятельность организуется по всем направлениям воспитательно-образовательной работы с детьми. 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4267D">
        <w:rPr>
          <w:rFonts w:ascii="Times New Roman" w:hAnsi="Times New Roman" w:cs="Times New Roman"/>
          <w:sz w:val="24"/>
          <w:szCs w:val="24"/>
        </w:rPr>
        <w:t>В режиме дня ежедневно предусматриваются минутки чтения, которые способствуют развитию речи ребенка, ознакомлению детей с художественной литературой.</w:t>
      </w:r>
    </w:p>
    <w:p w:rsidR="00DB060B" w:rsidRPr="00F4267D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4267D">
        <w:rPr>
          <w:rFonts w:ascii="Times New Roman" w:hAnsi="Times New Roman" w:cs="Times New Roman"/>
          <w:sz w:val="24"/>
          <w:szCs w:val="24"/>
        </w:rPr>
        <w:t>Организация образовательного процесса на основе организации различных видов детской  деятельности с учетом возрастных особенностей детей предполагает: удовлетворение образовательных потребностей  детей и их родителей; развитие личностных качеств ребенка, позволяющих адаптироваться к условиям социума.</w:t>
      </w:r>
    </w:p>
    <w:p w:rsidR="00DB060B" w:rsidRPr="000172C4" w:rsidRDefault="00DB060B" w:rsidP="00DB060B">
      <w:pPr>
        <w:jc w:val="center"/>
        <w:outlineLvl w:val="0"/>
        <w:rPr>
          <w:rFonts w:ascii="Times New Roman" w:hAnsi="Times New Roman" w:cs="Times New Roman"/>
          <w:b/>
        </w:rPr>
      </w:pPr>
    </w:p>
    <w:p w:rsidR="00DB060B" w:rsidRPr="002A2243" w:rsidRDefault="00DB060B" w:rsidP="009D6801">
      <w:pPr>
        <w:jc w:val="center"/>
        <w:outlineLvl w:val="0"/>
        <w:rPr>
          <w:rFonts w:ascii="Times New Roman" w:hAnsi="Times New Roman" w:cs="Times New Roman"/>
          <w:b/>
        </w:rPr>
      </w:pPr>
      <w:r w:rsidRPr="002A2243">
        <w:rPr>
          <w:rFonts w:ascii="Times New Roman" w:hAnsi="Times New Roman" w:cs="Times New Roman"/>
          <w:b/>
        </w:rPr>
        <w:t>Количество НОД в неделю в каждой возрастной группе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410"/>
        <w:gridCol w:w="2835"/>
        <w:gridCol w:w="3260"/>
        <w:gridCol w:w="2977"/>
      </w:tblGrid>
      <w:tr w:rsidR="00DB060B" w:rsidRPr="002A2243" w:rsidTr="00DB06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младшая группа</w:t>
            </w:r>
          </w:p>
          <w:p w:rsidR="00DB060B" w:rsidRPr="002A2243" w:rsidRDefault="00DB060B" w:rsidP="00DB060B">
            <w:pPr>
              <w:pStyle w:val="a6"/>
              <w:jc w:val="center"/>
            </w:pPr>
            <w:r w:rsidRPr="00591600">
              <w:rPr>
                <w:rFonts w:ascii="Times New Roman" w:hAnsi="Times New Roman" w:cs="Times New Roman"/>
              </w:rPr>
              <w:t>(1-3лет)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Средняя группа</w:t>
            </w:r>
          </w:p>
          <w:p w:rsidR="00DB060B" w:rsidRPr="001679A6" w:rsidRDefault="00DB060B" w:rsidP="00DB060B">
            <w:pPr>
              <w:pStyle w:val="a6"/>
              <w:jc w:val="center"/>
            </w:pPr>
            <w:r w:rsidRPr="00591600">
              <w:rPr>
                <w:rFonts w:ascii="Times New Roman" w:hAnsi="Times New Roman" w:cs="Times New Roman"/>
              </w:rPr>
              <w:t>(4-5лет)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 группа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(5-6 лет)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 группа (подготовительная)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(6-7 лет)</w:t>
            </w:r>
          </w:p>
        </w:tc>
      </w:tr>
      <w:tr w:rsidR="00DB060B" w:rsidRPr="002A2243" w:rsidTr="00DB06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Базовая часть (</w:t>
            </w:r>
            <w:proofErr w:type="spellStart"/>
            <w:r w:rsidRPr="002A2243">
              <w:rPr>
                <w:rFonts w:ascii="Times New Roman" w:hAnsi="Times New Roman" w:cs="Times New Roman"/>
                <w:i/>
              </w:rPr>
              <w:t>инвариативная</w:t>
            </w:r>
            <w:proofErr w:type="spellEnd"/>
            <w:r w:rsidRPr="002A224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9,75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11,25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13,5</w:t>
            </w:r>
          </w:p>
        </w:tc>
      </w:tr>
      <w:tr w:rsidR="00DB060B" w:rsidRPr="002A2243" w:rsidTr="00DB06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Вариативная часть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0,75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1,5</w:t>
            </w:r>
          </w:p>
        </w:tc>
      </w:tr>
      <w:tr w:rsidR="00DB060B" w:rsidRPr="002A2243" w:rsidTr="00DB060B">
        <w:trPr>
          <w:trHeight w:val="27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 xml:space="preserve">Итого минут в неделю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10/ 100 минут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12/ 240 минут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15/ 375 минут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15/ 390 минут</w:t>
            </w:r>
          </w:p>
        </w:tc>
      </w:tr>
      <w:tr w:rsidR="00DB060B" w:rsidRPr="002A2243" w:rsidTr="00DB06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Продолжительность</w:t>
            </w:r>
          </w:p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 xml:space="preserve">НОД </w:t>
            </w:r>
            <w:proofErr w:type="gramStart"/>
            <w:r w:rsidRPr="00591600">
              <w:rPr>
                <w:rFonts w:ascii="Times New Roman" w:hAnsi="Times New Roman" w:cs="Times New Roman"/>
              </w:rPr>
              <w:t>согласно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1600">
              <w:rPr>
                <w:rFonts w:ascii="Times New Roman" w:hAnsi="Times New Roman" w:cs="Times New Roman"/>
              </w:rPr>
              <w:t>возраста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8-10 минут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20 минут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25 минут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25-30 минут</w:t>
            </w:r>
          </w:p>
        </w:tc>
      </w:tr>
      <w:tr w:rsidR="00DB060B" w:rsidRPr="002A2243" w:rsidTr="00DB06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91600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600">
              <w:rPr>
                <w:rFonts w:ascii="Times New Roman" w:hAnsi="Times New Roman" w:cs="Times New Roman"/>
                <w:sz w:val="24"/>
                <w:szCs w:val="24"/>
              </w:rPr>
              <w:t xml:space="preserve">НОД </w:t>
            </w:r>
            <w:proofErr w:type="gramStart"/>
            <w:r w:rsidRPr="00591600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возраста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</w:t>
            </w:r>
            <w:r w:rsidRPr="00591600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18-20 минут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40-60 минут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75 минут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80 минут</w:t>
            </w:r>
          </w:p>
        </w:tc>
      </w:tr>
      <w:tr w:rsidR="00DB060B" w:rsidRPr="002A2243" w:rsidTr="00DB06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91600">
              <w:rPr>
                <w:rFonts w:ascii="Times New Roman" w:hAnsi="Times New Roman" w:cs="Times New Roman"/>
                <w:sz w:val="24"/>
                <w:szCs w:val="24"/>
              </w:rPr>
              <w:t>Перерыв между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600"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10 минут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10 минут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10 минут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10 минут</w:t>
            </w:r>
          </w:p>
        </w:tc>
      </w:tr>
    </w:tbl>
    <w:p w:rsidR="00DB060B" w:rsidRPr="002A2243" w:rsidRDefault="00DB060B" w:rsidP="00DB060B">
      <w:pPr>
        <w:jc w:val="center"/>
        <w:outlineLvl w:val="0"/>
        <w:rPr>
          <w:rFonts w:ascii="Times New Roman" w:hAnsi="Times New Roman" w:cs="Times New Roman"/>
          <w:b/>
        </w:rPr>
      </w:pPr>
    </w:p>
    <w:p w:rsidR="008E02CE" w:rsidRDefault="008E02CE" w:rsidP="00DB060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60B" w:rsidRPr="00A84340" w:rsidRDefault="00DB060B" w:rsidP="00DB060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340">
        <w:rPr>
          <w:rFonts w:ascii="Times New Roman" w:hAnsi="Times New Roman" w:cs="Times New Roman"/>
          <w:b/>
          <w:sz w:val="24"/>
          <w:szCs w:val="24"/>
        </w:rPr>
        <w:t>Базовая часть</w:t>
      </w:r>
    </w:p>
    <w:p w:rsidR="00DB060B" w:rsidRPr="00A84340" w:rsidRDefault="00DB060B" w:rsidP="00DB060B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A84340">
        <w:rPr>
          <w:rFonts w:ascii="Times New Roman" w:hAnsi="Times New Roman" w:cs="Times New Roman"/>
          <w:sz w:val="24"/>
          <w:szCs w:val="24"/>
        </w:rPr>
        <w:t>(</w:t>
      </w:r>
      <w:r w:rsidRPr="00A84340">
        <w:rPr>
          <w:rFonts w:ascii="Times New Roman" w:hAnsi="Times New Roman" w:cs="Times New Roman"/>
          <w:i/>
          <w:sz w:val="24"/>
          <w:szCs w:val="24"/>
        </w:rPr>
        <w:t>инвариантная</w:t>
      </w:r>
      <w:r w:rsidRPr="00A84340">
        <w:rPr>
          <w:rFonts w:ascii="Times New Roman" w:hAnsi="Times New Roman" w:cs="Times New Roman"/>
          <w:sz w:val="24"/>
          <w:szCs w:val="24"/>
        </w:rPr>
        <w:t>)</w:t>
      </w:r>
    </w:p>
    <w:p w:rsidR="00DB060B" w:rsidRPr="00A84340" w:rsidRDefault="00DB060B" w:rsidP="00DB060B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A84340">
        <w:rPr>
          <w:rFonts w:ascii="Times New Roman" w:hAnsi="Times New Roman" w:cs="Times New Roman"/>
          <w:sz w:val="24"/>
          <w:szCs w:val="24"/>
        </w:rPr>
        <w:t>(</w:t>
      </w:r>
      <w:r w:rsidRPr="00A84340">
        <w:rPr>
          <w:rFonts w:ascii="Times New Roman" w:hAnsi="Times New Roman" w:cs="Times New Roman"/>
          <w:i/>
          <w:sz w:val="24"/>
          <w:szCs w:val="24"/>
        </w:rPr>
        <w:t>обязательная не менее 60%)</w:t>
      </w:r>
    </w:p>
    <w:p w:rsidR="00DB060B" w:rsidRPr="002A2243" w:rsidRDefault="00DB060B" w:rsidP="00DB060B">
      <w:pPr>
        <w:jc w:val="center"/>
        <w:outlineLvl w:val="0"/>
        <w:rPr>
          <w:rFonts w:ascii="Times New Roman" w:hAnsi="Times New Roman" w:cs="Times New Roman"/>
          <w:b/>
        </w:rPr>
      </w:pPr>
      <w:r w:rsidRPr="002A2243">
        <w:rPr>
          <w:rFonts w:ascii="Times New Roman" w:hAnsi="Times New Roman" w:cs="Times New Roman"/>
          <w:b/>
        </w:rPr>
        <w:t>1. Речевое направление развития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6"/>
        <w:gridCol w:w="2551"/>
        <w:gridCol w:w="2693"/>
        <w:gridCol w:w="3118"/>
        <w:gridCol w:w="3119"/>
      </w:tblGrid>
      <w:tr w:rsidR="00DB060B" w:rsidRPr="002A2243" w:rsidTr="00DB060B">
        <w:trPr>
          <w:trHeight w:val="472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Вид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Образовательная ситуация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Младшая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Средняя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</w:tr>
      <w:tr w:rsidR="00DB060B" w:rsidRPr="002A2243" w:rsidTr="00DB060B">
        <w:trPr>
          <w:trHeight w:val="831"/>
        </w:trPr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 xml:space="preserve">Коммуникация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 xml:space="preserve">Речевое развитие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8E02C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8E02C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</w:tr>
      <w:tr w:rsidR="00DB060B" w:rsidRPr="00591600" w:rsidTr="00DB060B">
        <w:trPr>
          <w:trHeight w:val="4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2A2243" w:rsidRDefault="00DB060B" w:rsidP="00DB06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Обучение грамоте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8E02C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</w:tr>
      <w:tr w:rsidR="00DB060B" w:rsidRPr="002A2243" w:rsidTr="00DB060B">
        <w:trPr>
          <w:trHeight w:val="472"/>
        </w:trPr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Итого минут в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37,5</w:t>
            </w:r>
          </w:p>
        </w:tc>
      </w:tr>
    </w:tbl>
    <w:p w:rsidR="00DB060B" w:rsidRDefault="00DB060B" w:rsidP="00DB060B">
      <w:pPr>
        <w:outlineLvl w:val="0"/>
        <w:rPr>
          <w:rFonts w:ascii="Times New Roman" w:hAnsi="Times New Roman" w:cs="Times New Roman"/>
        </w:rPr>
      </w:pPr>
    </w:p>
    <w:p w:rsidR="00DB060B" w:rsidRPr="00082D48" w:rsidRDefault="00DB060B" w:rsidP="00DB060B">
      <w:pPr>
        <w:jc w:val="center"/>
        <w:outlineLvl w:val="0"/>
        <w:rPr>
          <w:rFonts w:ascii="Times New Roman" w:hAnsi="Times New Roman" w:cs="Times New Roman"/>
          <w:b/>
        </w:rPr>
      </w:pPr>
      <w:r w:rsidRPr="002A2243">
        <w:rPr>
          <w:rFonts w:ascii="Times New Roman" w:hAnsi="Times New Roman" w:cs="Times New Roman"/>
          <w:b/>
        </w:rPr>
        <w:t>2. Социально-коммуникативное направление развитие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2551"/>
        <w:gridCol w:w="2693"/>
        <w:gridCol w:w="3118"/>
        <w:gridCol w:w="3119"/>
      </w:tblGrid>
      <w:tr w:rsidR="00DB060B" w:rsidRPr="002A2243" w:rsidTr="00DB060B">
        <w:trPr>
          <w:trHeight w:val="472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 xml:space="preserve">Вид </w:t>
            </w:r>
          </w:p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Образовательная ситуация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Младшая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Средняя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</w:tr>
      <w:tr w:rsidR="00DB060B" w:rsidRPr="002A2243" w:rsidTr="00DB060B">
        <w:trPr>
          <w:trHeight w:val="438"/>
        </w:trPr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 xml:space="preserve">Коммуникативная </w:t>
            </w:r>
          </w:p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Социальный мир: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DB060B" w:rsidRPr="002A2243" w:rsidTr="00DB060B">
        <w:trPr>
          <w:trHeight w:val="472"/>
        </w:trPr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Этикет и ситуация общения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</w:tr>
      <w:tr w:rsidR="00DB060B" w:rsidRPr="002A2243" w:rsidTr="00DB060B">
        <w:trPr>
          <w:trHeight w:val="472"/>
        </w:trPr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Предметный и рукотворный мир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</w:tr>
      <w:tr w:rsidR="00DB060B" w:rsidRPr="002A2243" w:rsidTr="00DB060B">
        <w:trPr>
          <w:trHeight w:val="2461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 xml:space="preserve">Игровая деятельность, чтение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 xml:space="preserve">Чтение </w:t>
            </w:r>
          </w:p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художественной литературы, театрализованная деятельность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60B" w:rsidRPr="002A2243" w:rsidTr="00DB060B">
        <w:trPr>
          <w:trHeight w:val="792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Трудовая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Коллективный труд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</w:tr>
    </w:tbl>
    <w:p w:rsidR="00DB060B" w:rsidRDefault="00DB060B" w:rsidP="00DB060B">
      <w:pPr>
        <w:outlineLvl w:val="0"/>
        <w:rPr>
          <w:rFonts w:ascii="Times New Roman" w:hAnsi="Times New Roman" w:cs="Times New Roman"/>
        </w:rPr>
      </w:pPr>
    </w:p>
    <w:p w:rsidR="00DB060B" w:rsidRPr="00591600" w:rsidRDefault="00DB060B" w:rsidP="008E02CE">
      <w:pPr>
        <w:jc w:val="center"/>
        <w:outlineLvl w:val="0"/>
        <w:rPr>
          <w:rFonts w:ascii="Times New Roman" w:hAnsi="Times New Roman" w:cs="Times New Roman"/>
          <w:b/>
        </w:rPr>
      </w:pPr>
      <w:r w:rsidRPr="002A2243">
        <w:rPr>
          <w:rFonts w:ascii="Times New Roman" w:hAnsi="Times New Roman" w:cs="Times New Roman"/>
          <w:b/>
        </w:rPr>
        <w:t>3. Художественно-эстетическое направление развития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6"/>
        <w:gridCol w:w="2551"/>
        <w:gridCol w:w="3118"/>
        <w:gridCol w:w="2835"/>
        <w:gridCol w:w="3260"/>
      </w:tblGrid>
      <w:tr w:rsidR="00DB060B" w:rsidRPr="002A2243" w:rsidTr="00DB060B">
        <w:trPr>
          <w:trHeight w:val="472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Вид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Образовательная ситуация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591600">
              <w:rPr>
                <w:rFonts w:ascii="Times New Roman" w:hAnsi="Times New Roman" w:cs="Times New Roman"/>
              </w:rPr>
              <w:t>ладшая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Средняя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</w:tr>
      <w:tr w:rsidR="00DB060B" w:rsidRPr="002A2243" w:rsidTr="00DB060B">
        <w:trPr>
          <w:trHeight w:val="472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Музыкально-художественная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2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(образовательных ситуаций)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2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(образовательных ситуаций)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2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(образовательных ситуаций)</w:t>
            </w:r>
          </w:p>
        </w:tc>
      </w:tr>
      <w:tr w:rsidR="00DB060B" w:rsidRPr="002A2243" w:rsidTr="00DB060B">
        <w:trPr>
          <w:trHeight w:val="472"/>
        </w:trPr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Продуктивная деятельность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Рисование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</w:tr>
      <w:tr w:rsidR="00DB060B" w:rsidRPr="002A2243" w:rsidTr="00DB060B">
        <w:trPr>
          <w:trHeight w:val="47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Лепка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</w:tr>
      <w:tr w:rsidR="00DB060B" w:rsidRPr="002A2243" w:rsidTr="00DB060B">
        <w:trPr>
          <w:trHeight w:val="47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Аппликация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</w:tr>
      <w:tr w:rsidR="00DB060B" w:rsidRPr="002A2243" w:rsidTr="00DB060B">
        <w:trPr>
          <w:trHeight w:val="47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Конструирование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</w:tr>
      <w:tr w:rsidR="00DB060B" w:rsidRPr="002A2243" w:rsidTr="00DB060B">
        <w:trPr>
          <w:trHeight w:val="472"/>
        </w:trPr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Итого минут в неделю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591600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591600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591600">
              <w:rPr>
                <w:rFonts w:ascii="Times New Roman" w:hAnsi="Times New Roman" w:cs="Times New Roman"/>
                <w:b/>
              </w:rPr>
              <w:t>125</w:t>
            </w:r>
          </w:p>
        </w:tc>
      </w:tr>
    </w:tbl>
    <w:p w:rsidR="00DB060B" w:rsidRPr="002A2243" w:rsidRDefault="00DB060B" w:rsidP="00DB060B">
      <w:pPr>
        <w:outlineLvl w:val="0"/>
        <w:rPr>
          <w:rFonts w:ascii="Times New Roman" w:hAnsi="Times New Roman" w:cs="Times New Roman"/>
          <w:b/>
        </w:rPr>
      </w:pPr>
    </w:p>
    <w:p w:rsidR="00DB060B" w:rsidRPr="00591600" w:rsidRDefault="00DB060B" w:rsidP="00DB060B">
      <w:pPr>
        <w:jc w:val="center"/>
        <w:outlineLvl w:val="0"/>
        <w:rPr>
          <w:rFonts w:ascii="Times New Roman" w:hAnsi="Times New Roman" w:cs="Times New Roman"/>
          <w:b/>
        </w:rPr>
      </w:pPr>
      <w:r w:rsidRPr="002A2243">
        <w:rPr>
          <w:rFonts w:ascii="Times New Roman" w:hAnsi="Times New Roman" w:cs="Times New Roman"/>
          <w:b/>
        </w:rPr>
        <w:t>4. Физическое направление развития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2416"/>
        <w:gridCol w:w="2150"/>
        <w:gridCol w:w="2474"/>
        <w:gridCol w:w="2268"/>
        <w:gridCol w:w="3260"/>
      </w:tblGrid>
      <w:tr w:rsidR="00DB060B" w:rsidRPr="002A2243" w:rsidTr="00DB060B">
        <w:trPr>
          <w:trHeight w:val="472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Вид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Образовательная ситуация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591600">
              <w:rPr>
                <w:rFonts w:ascii="Times New Roman" w:hAnsi="Times New Roman" w:cs="Times New Roman"/>
              </w:rPr>
              <w:t>ладшая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Средняя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 (5-6)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 (6-7)</w:t>
            </w:r>
          </w:p>
        </w:tc>
      </w:tr>
      <w:tr w:rsidR="00DB060B" w:rsidRPr="002A2243" w:rsidTr="00DB060B">
        <w:trPr>
          <w:trHeight w:val="472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Двигательная деятельность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3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(образовательных ситуаций)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3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(образовательных ситуаций)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3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(образовательных ситуаций)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3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(образовательных ситуаций)</w:t>
            </w:r>
          </w:p>
        </w:tc>
      </w:tr>
      <w:tr w:rsidR="00DB060B" w:rsidRPr="002A2243" w:rsidTr="00DB060B">
        <w:trPr>
          <w:trHeight w:val="472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Итого минут в неделю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591600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591600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591600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591600">
              <w:rPr>
                <w:rFonts w:ascii="Times New Roman" w:hAnsi="Times New Roman" w:cs="Times New Roman"/>
                <w:b/>
              </w:rPr>
              <w:t>90</w:t>
            </w:r>
          </w:p>
        </w:tc>
      </w:tr>
    </w:tbl>
    <w:p w:rsidR="00DB060B" w:rsidRPr="002A2243" w:rsidRDefault="00DB060B" w:rsidP="00DB060B">
      <w:pPr>
        <w:outlineLvl w:val="0"/>
        <w:rPr>
          <w:rFonts w:ascii="Times New Roman" w:hAnsi="Times New Roman" w:cs="Times New Roman"/>
        </w:rPr>
      </w:pPr>
    </w:p>
    <w:p w:rsidR="00DB060B" w:rsidRDefault="00DB060B" w:rsidP="00DB060B">
      <w:pPr>
        <w:outlineLvl w:val="0"/>
        <w:rPr>
          <w:rFonts w:ascii="Times New Roman" w:hAnsi="Times New Roman" w:cs="Times New Roman"/>
          <w:b/>
        </w:rPr>
      </w:pPr>
    </w:p>
    <w:p w:rsidR="00DB060B" w:rsidRPr="00591600" w:rsidRDefault="00DB060B" w:rsidP="00DB060B">
      <w:pPr>
        <w:jc w:val="center"/>
        <w:outlineLvl w:val="0"/>
        <w:rPr>
          <w:rFonts w:ascii="Times New Roman" w:hAnsi="Times New Roman" w:cs="Times New Roman"/>
          <w:b/>
        </w:rPr>
      </w:pPr>
      <w:r w:rsidRPr="002A2243">
        <w:rPr>
          <w:rFonts w:ascii="Times New Roman" w:hAnsi="Times New Roman" w:cs="Times New Roman"/>
          <w:b/>
        </w:rPr>
        <w:t>5. Познавательное направление развития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544"/>
        <w:gridCol w:w="2410"/>
        <w:gridCol w:w="2835"/>
        <w:gridCol w:w="3118"/>
      </w:tblGrid>
      <w:tr w:rsidR="00DB060B" w:rsidRPr="002A2243" w:rsidTr="00DB060B">
        <w:trPr>
          <w:trHeight w:val="4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Вид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Образовательная ситуация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Первая младшая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Средняя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Старшая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группа</w:t>
            </w:r>
          </w:p>
        </w:tc>
      </w:tr>
      <w:tr w:rsidR="00DB060B" w:rsidRPr="002A2243" w:rsidTr="00DB060B">
        <w:trPr>
          <w:trHeight w:val="472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Познавательно-исследовательская 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Математическое развитие и сенсорное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ситуация)</w:t>
            </w:r>
          </w:p>
        </w:tc>
      </w:tr>
      <w:tr w:rsidR="00DB060B" w:rsidRPr="002A2243" w:rsidTr="00DB060B">
        <w:trPr>
          <w:trHeight w:val="472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Математические игры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</w:tr>
      <w:tr w:rsidR="00DB060B" w:rsidRPr="002A2243" w:rsidTr="00DB060B">
        <w:trPr>
          <w:trHeight w:val="472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Исследование об</w:t>
            </w:r>
            <w:r>
              <w:rPr>
                <w:rFonts w:ascii="Times New Roman" w:hAnsi="Times New Roman" w:cs="Times New Roman"/>
              </w:rPr>
              <w:t>ъектов живой и неживой природы,</w:t>
            </w:r>
          </w:p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экспериментирование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</w:tr>
      <w:tr w:rsidR="00DB060B" w:rsidRPr="002A2243" w:rsidTr="00DB060B">
        <w:trPr>
          <w:trHeight w:val="472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Познание предметного и социального мира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</w:tr>
      <w:tr w:rsidR="00DB060B" w:rsidRPr="002A2243" w:rsidTr="00DB060B">
        <w:trPr>
          <w:trHeight w:val="116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Освоение безопасного поведения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</w:tr>
      <w:tr w:rsidR="00DB060B" w:rsidRPr="002A2243" w:rsidTr="00DB060B">
        <w:trPr>
          <w:trHeight w:val="472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Краеведение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0,25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</w:tr>
      <w:tr w:rsidR="00DB060B" w:rsidRPr="002A2243" w:rsidTr="00DB060B">
        <w:trPr>
          <w:trHeight w:val="472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Итого минут в неделю</w:t>
            </w:r>
          </w:p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591600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91600">
              <w:rPr>
                <w:rFonts w:ascii="Times New Roman" w:hAnsi="Times New Roman" w:cs="Times New Roman"/>
              </w:rPr>
              <w:t>75</w:t>
            </w:r>
          </w:p>
        </w:tc>
      </w:tr>
    </w:tbl>
    <w:p w:rsidR="00DB060B" w:rsidRPr="002A2243" w:rsidRDefault="00DB060B" w:rsidP="00DB060B">
      <w:pPr>
        <w:outlineLvl w:val="0"/>
        <w:rPr>
          <w:rFonts w:ascii="Times New Roman" w:hAnsi="Times New Roman" w:cs="Times New Roman"/>
          <w:b/>
        </w:rPr>
      </w:pPr>
    </w:p>
    <w:p w:rsidR="00DB060B" w:rsidRPr="002A2243" w:rsidRDefault="00DB060B" w:rsidP="008E02CE">
      <w:pPr>
        <w:jc w:val="center"/>
        <w:outlineLvl w:val="0"/>
        <w:rPr>
          <w:rFonts w:ascii="Times New Roman" w:hAnsi="Times New Roman" w:cs="Times New Roman"/>
        </w:rPr>
      </w:pPr>
      <w:r w:rsidRPr="002A2243">
        <w:rPr>
          <w:rFonts w:ascii="Times New Roman" w:hAnsi="Times New Roman" w:cs="Times New Roman"/>
          <w:b/>
        </w:rPr>
        <w:t>Вариативная часть</w:t>
      </w:r>
      <w:r w:rsidRPr="002A2243">
        <w:rPr>
          <w:rFonts w:ascii="Times New Roman" w:hAnsi="Times New Roman" w:cs="Times New Roman"/>
        </w:rPr>
        <w:t xml:space="preserve"> (</w:t>
      </w:r>
      <w:r w:rsidRPr="002A2243">
        <w:rPr>
          <w:rFonts w:ascii="Times New Roman" w:hAnsi="Times New Roman" w:cs="Times New Roman"/>
          <w:i/>
        </w:rPr>
        <w:t>формируемая МБДОУ</w:t>
      </w:r>
      <w:r>
        <w:rPr>
          <w:rFonts w:ascii="Times New Roman" w:hAnsi="Times New Roman" w:cs="Times New Roman"/>
        </w:rPr>
        <w:t>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2"/>
        <w:gridCol w:w="2883"/>
        <w:gridCol w:w="2750"/>
        <w:gridCol w:w="2693"/>
        <w:gridCol w:w="2977"/>
      </w:tblGrid>
      <w:tr w:rsidR="00DB060B" w:rsidRPr="002A2243" w:rsidTr="00DB060B">
        <w:trPr>
          <w:trHeight w:val="472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Вид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Образовательная ситуация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Первая младшая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Средняя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Старшая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группа</w:t>
            </w:r>
          </w:p>
        </w:tc>
      </w:tr>
      <w:tr w:rsidR="00DB060B" w:rsidRPr="002A2243" w:rsidTr="00DB060B">
        <w:trPr>
          <w:trHeight w:val="1482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Двигательная деятельность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Танцы «</w:t>
            </w:r>
            <w:r>
              <w:rPr>
                <w:rFonts w:ascii="Times New Roman" w:hAnsi="Times New Roman" w:cs="Times New Roman"/>
              </w:rPr>
              <w:t>СЭТ</w:t>
            </w:r>
            <w:r w:rsidRPr="0087534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0,25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0,5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0,5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(образовательная ситуация в 2 недели)</w:t>
            </w:r>
          </w:p>
        </w:tc>
      </w:tr>
      <w:tr w:rsidR="00DB060B" w:rsidRPr="002A2243" w:rsidTr="00DB060B">
        <w:trPr>
          <w:trHeight w:val="472"/>
        </w:trPr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Познавательно-исследовательская деятельность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(региональный компонент)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Краеведение «Ознакомление дошкольников с донским краем»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0,25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0,25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(1 образовательная ситуация в месяц)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1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(образовательная ситуация)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60B" w:rsidRPr="002A2243" w:rsidTr="00DB060B">
        <w:trPr>
          <w:trHeight w:val="472"/>
        </w:trPr>
        <w:tc>
          <w:tcPr>
            <w:tcW w:w="6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75346">
              <w:rPr>
                <w:rFonts w:ascii="Times New Roman" w:hAnsi="Times New Roman" w:cs="Times New Roman"/>
              </w:rPr>
              <w:t>Итого занятий в неделю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87534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87534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875346">
              <w:rPr>
                <w:rFonts w:ascii="Times New Roman" w:hAnsi="Times New Roman" w:cs="Times New Roman"/>
                <w:b/>
              </w:rPr>
              <w:t>37,5</w:t>
            </w:r>
          </w:p>
          <w:p w:rsidR="00DB060B" w:rsidRPr="00875346" w:rsidRDefault="00DB060B" w:rsidP="00DB060B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DB060B" w:rsidRDefault="00DB060B" w:rsidP="00DB060B">
      <w:pPr>
        <w:jc w:val="both"/>
        <w:rPr>
          <w:rFonts w:ascii="Times New Roman" w:hAnsi="Times New Roman" w:cs="Times New Roman"/>
          <w:b/>
        </w:rPr>
      </w:pP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875346">
        <w:rPr>
          <w:rFonts w:ascii="Times New Roman" w:hAnsi="Times New Roman" w:cs="Times New Roman"/>
          <w:b/>
          <w:sz w:val="24"/>
          <w:szCs w:val="24"/>
        </w:rPr>
        <w:t xml:space="preserve">Структура учебного года 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 xml:space="preserve">(структура корректируется каждый учебный год, так как каждый календарный год сдвигается на несколько дней в связи с несовпадением выходных) </w:t>
      </w:r>
    </w:p>
    <w:p w:rsidR="00DB060B" w:rsidRPr="00875346" w:rsidRDefault="00DB060B" w:rsidP="00DB060B">
      <w:pPr>
        <w:jc w:val="both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Организационная непосредственная образовательная деятельность начинается с 15 сентября 202</w:t>
      </w:r>
      <w:r w:rsidR="000A01FE">
        <w:rPr>
          <w:rFonts w:ascii="Times New Roman" w:hAnsi="Times New Roman" w:cs="Times New Roman"/>
          <w:sz w:val="24"/>
          <w:szCs w:val="24"/>
        </w:rPr>
        <w:t>6</w:t>
      </w:r>
      <w:r w:rsidRPr="00875346">
        <w:rPr>
          <w:rFonts w:ascii="Times New Roman" w:hAnsi="Times New Roman" w:cs="Times New Roman"/>
          <w:sz w:val="24"/>
          <w:szCs w:val="24"/>
        </w:rPr>
        <w:t>г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С 1 сентября по 1</w:t>
      </w:r>
      <w:r w:rsidR="008E02CE">
        <w:rPr>
          <w:rFonts w:ascii="Times New Roman" w:hAnsi="Times New Roman" w:cs="Times New Roman"/>
          <w:sz w:val="24"/>
          <w:szCs w:val="24"/>
        </w:rPr>
        <w:t>1</w:t>
      </w:r>
      <w:r w:rsidRPr="00875346">
        <w:rPr>
          <w:rFonts w:ascii="Times New Roman" w:hAnsi="Times New Roman" w:cs="Times New Roman"/>
          <w:sz w:val="24"/>
          <w:szCs w:val="24"/>
        </w:rPr>
        <w:t xml:space="preserve"> сентября – адаптационный, диагностический период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С 1</w:t>
      </w:r>
      <w:r w:rsidR="008E02CE">
        <w:rPr>
          <w:rFonts w:ascii="Times New Roman" w:hAnsi="Times New Roman" w:cs="Times New Roman"/>
          <w:sz w:val="24"/>
          <w:szCs w:val="24"/>
        </w:rPr>
        <w:t>4</w:t>
      </w:r>
      <w:r w:rsidRPr="00875346">
        <w:rPr>
          <w:rFonts w:ascii="Times New Roman" w:hAnsi="Times New Roman" w:cs="Times New Roman"/>
          <w:sz w:val="24"/>
          <w:szCs w:val="24"/>
        </w:rPr>
        <w:t xml:space="preserve"> сентября по 2</w:t>
      </w:r>
      <w:r w:rsidR="008E02CE">
        <w:rPr>
          <w:rFonts w:ascii="Times New Roman" w:hAnsi="Times New Roman" w:cs="Times New Roman"/>
          <w:sz w:val="24"/>
          <w:szCs w:val="24"/>
        </w:rPr>
        <w:t>3</w:t>
      </w:r>
      <w:r w:rsidRPr="00875346">
        <w:rPr>
          <w:rFonts w:ascii="Times New Roman" w:hAnsi="Times New Roman" w:cs="Times New Roman"/>
          <w:sz w:val="24"/>
          <w:szCs w:val="24"/>
        </w:rPr>
        <w:t xml:space="preserve"> октября – учебный период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С 27 октября по 4 ноября – осенние каникулы, эстетически-оздоровительного направления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 xml:space="preserve">С 5 ноября по 20 декабря – учебный период 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С 2</w:t>
      </w:r>
      <w:r w:rsidR="008E02CE">
        <w:rPr>
          <w:rFonts w:ascii="Times New Roman" w:hAnsi="Times New Roman" w:cs="Times New Roman"/>
          <w:sz w:val="24"/>
          <w:szCs w:val="24"/>
        </w:rPr>
        <w:t>6</w:t>
      </w:r>
      <w:r w:rsidRPr="00875346">
        <w:rPr>
          <w:rFonts w:ascii="Times New Roman" w:hAnsi="Times New Roman" w:cs="Times New Roman"/>
          <w:sz w:val="24"/>
          <w:szCs w:val="24"/>
        </w:rPr>
        <w:t xml:space="preserve"> декабря по 10 января - новогодние каникулы, эстетически-оздоровительного направления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С 1</w:t>
      </w:r>
      <w:r w:rsidR="008E02CE">
        <w:rPr>
          <w:rFonts w:ascii="Times New Roman" w:hAnsi="Times New Roman" w:cs="Times New Roman"/>
          <w:sz w:val="24"/>
          <w:szCs w:val="24"/>
        </w:rPr>
        <w:t>1</w:t>
      </w:r>
      <w:r w:rsidRPr="00875346">
        <w:rPr>
          <w:rFonts w:ascii="Times New Roman" w:hAnsi="Times New Roman" w:cs="Times New Roman"/>
          <w:sz w:val="24"/>
          <w:szCs w:val="24"/>
        </w:rPr>
        <w:t xml:space="preserve"> января по </w:t>
      </w:r>
      <w:r w:rsidR="008E02CE">
        <w:rPr>
          <w:rFonts w:ascii="Times New Roman" w:hAnsi="Times New Roman" w:cs="Times New Roman"/>
          <w:sz w:val="24"/>
          <w:szCs w:val="24"/>
        </w:rPr>
        <w:t>19</w:t>
      </w:r>
      <w:r w:rsidRPr="00875346">
        <w:rPr>
          <w:rFonts w:ascii="Times New Roman" w:hAnsi="Times New Roman" w:cs="Times New Roman"/>
          <w:sz w:val="24"/>
          <w:szCs w:val="24"/>
        </w:rPr>
        <w:t xml:space="preserve"> марта – учебный период 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С 2</w:t>
      </w:r>
      <w:r w:rsidR="008E02CE">
        <w:rPr>
          <w:rFonts w:ascii="Times New Roman" w:hAnsi="Times New Roman" w:cs="Times New Roman"/>
          <w:sz w:val="24"/>
          <w:szCs w:val="24"/>
        </w:rPr>
        <w:t>2</w:t>
      </w:r>
      <w:r w:rsidRPr="00875346">
        <w:rPr>
          <w:rFonts w:ascii="Times New Roman" w:hAnsi="Times New Roman" w:cs="Times New Roman"/>
          <w:sz w:val="24"/>
          <w:szCs w:val="24"/>
        </w:rPr>
        <w:t xml:space="preserve"> марта по </w:t>
      </w:r>
      <w:r w:rsidR="008E02CE">
        <w:rPr>
          <w:rFonts w:ascii="Times New Roman" w:hAnsi="Times New Roman" w:cs="Times New Roman"/>
          <w:sz w:val="24"/>
          <w:szCs w:val="24"/>
        </w:rPr>
        <w:t>26</w:t>
      </w:r>
      <w:r w:rsidRPr="00875346">
        <w:rPr>
          <w:rFonts w:ascii="Times New Roman" w:hAnsi="Times New Roman" w:cs="Times New Roman"/>
          <w:sz w:val="24"/>
          <w:szCs w:val="24"/>
        </w:rPr>
        <w:t xml:space="preserve"> марта – весенние каникулы,  эстетически-оздоровительного направления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 xml:space="preserve">С </w:t>
      </w:r>
      <w:r w:rsidR="008E02CE">
        <w:rPr>
          <w:rFonts w:ascii="Times New Roman" w:hAnsi="Times New Roman" w:cs="Times New Roman"/>
          <w:sz w:val="24"/>
          <w:szCs w:val="24"/>
        </w:rPr>
        <w:t>29</w:t>
      </w:r>
      <w:r w:rsidRPr="00875346">
        <w:rPr>
          <w:rFonts w:ascii="Times New Roman" w:hAnsi="Times New Roman" w:cs="Times New Roman"/>
          <w:sz w:val="24"/>
          <w:szCs w:val="24"/>
        </w:rPr>
        <w:t xml:space="preserve"> </w:t>
      </w:r>
      <w:r w:rsidR="008E02CE">
        <w:rPr>
          <w:rFonts w:ascii="Times New Roman" w:hAnsi="Times New Roman" w:cs="Times New Roman"/>
          <w:sz w:val="24"/>
          <w:szCs w:val="24"/>
        </w:rPr>
        <w:t>марта</w:t>
      </w:r>
      <w:r w:rsidRPr="00875346">
        <w:rPr>
          <w:rFonts w:ascii="Times New Roman" w:hAnsi="Times New Roman" w:cs="Times New Roman"/>
          <w:sz w:val="24"/>
          <w:szCs w:val="24"/>
        </w:rPr>
        <w:t xml:space="preserve"> по </w:t>
      </w:r>
      <w:r w:rsidR="008E02CE">
        <w:rPr>
          <w:rFonts w:ascii="Times New Roman" w:hAnsi="Times New Roman" w:cs="Times New Roman"/>
          <w:sz w:val="24"/>
          <w:szCs w:val="24"/>
        </w:rPr>
        <w:t>21</w:t>
      </w:r>
      <w:r w:rsidRPr="00875346">
        <w:rPr>
          <w:rFonts w:ascii="Times New Roman" w:hAnsi="Times New Roman" w:cs="Times New Roman"/>
          <w:sz w:val="24"/>
          <w:szCs w:val="24"/>
        </w:rPr>
        <w:t xml:space="preserve"> мая – учебный период</w:t>
      </w:r>
    </w:p>
    <w:p w:rsidR="00DB060B" w:rsidRPr="00875346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 xml:space="preserve">С </w:t>
      </w:r>
      <w:r w:rsidR="008E02CE">
        <w:rPr>
          <w:rFonts w:ascii="Times New Roman" w:hAnsi="Times New Roman" w:cs="Times New Roman"/>
          <w:sz w:val="24"/>
          <w:szCs w:val="24"/>
        </w:rPr>
        <w:t>24</w:t>
      </w:r>
      <w:r w:rsidRPr="00875346">
        <w:rPr>
          <w:rFonts w:ascii="Times New Roman" w:hAnsi="Times New Roman" w:cs="Times New Roman"/>
          <w:sz w:val="24"/>
          <w:szCs w:val="24"/>
        </w:rPr>
        <w:t xml:space="preserve"> мая по </w:t>
      </w:r>
      <w:r w:rsidR="008E02CE">
        <w:rPr>
          <w:rFonts w:ascii="Times New Roman" w:hAnsi="Times New Roman" w:cs="Times New Roman"/>
          <w:sz w:val="24"/>
          <w:szCs w:val="24"/>
        </w:rPr>
        <w:t>31</w:t>
      </w:r>
      <w:r w:rsidRPr="00875346">
        <w:rPr>
          <w:rFonts w:ascii="Times New Roman" w:hAnsi="Times New Roman" w:cs="Times New Roman"/>
          <w:sz w:val="24"/>
          <w:szCs w:val="24"/>
        </w:rPr>
        <w:t xml:space="preserve"> мая – диагностический период</w:t>
      </w:r>
    </w:p>
    <w:p w:rsidR="00DB060B" w:rsidRPr="00875346" w:rsidRDefault="00DB060B" w:rsidP="00DB060B">
      <w:pPr>
        <w:rPr>
          <w:rFonts w:ascii="Times New Roman" w:hAnsi="Times New Roman" w:cs="Times New Roman"/>
          <w:sz w:val="24"/>
          <w:szCs w:val="24"/>
        </w:rPr>
      </w:pPr>
      <w:r w:rsidRPr="00875346">
        <w:rPr>
          <w:rFonts w:ascii="Times New Roman" w:hAnsi="Times New Roman" w:cs="Times New Roman"/>
          <w:sz w:val="24"/>
          <w:szCs w:val="24"/>
        </w:rPr>
        <w:t>Летний оздоровительный период: с 01.06.202</w:t>
      </w:r>
      <w:r w:rsidR="008E02CE">
        <w:rPr>
          <w:rFonts w:ascii="Times New Roman" w:hAnsi="Times New Roman" w:cs="Times New Roman"/>
          <w:sz w:val="24"/>
          <w:szCs w:val="24"/>
        </w:rPr>
        <w:t>7</w:t>
      </w:r>
      <w:r w:rsidRPr="00875346">
        <w:rPr>
          <w:rFonts w:ascii="Times New Roman" w:hAnsi="Times New Roman" w:cs="Times New Roman"/>
          <w:sz w:val="24"/>
          <w:szCs w:val="24"/>
        </w:rPr>
        <w:t xml:space="preserve"> г. по 31.08.202</w:t>
      </w:r>
      <w:r w:rsidR="008E02CE">
        <w:rPr>
          <w:rFonts w:ascii="Times New Roman" w:hAnsi="Times New Roman" w:cs="Times New Roman"/>
          <w:sz w:val="24"/>
          <w:szCs w:val="24"/>
        </w:rPr>
        <w:t>7</w:t>
      </w:r>
      <w:r w:rsidRPr="0087534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 xml:space="preserve">  В целях сохранения единого образовательного пространства и единых требований к уровню подготовки выпускников содержание образования представлено образовательными областями: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>- социально-коммуникативное развитие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>- познавательное развитие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>- речевое развитие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>- художественно-эстетическое развитие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>- физическое развитие</w:t>
      </w:r>
    </w:p>
    <w:p w:rsidR="00DB060B" w:rsidRPr="00B71365" w:rsidRDefault="00DB060B" w:rsidP="00DB060B">
      <w:pPr>
        <w:jc w:val="both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>Во всех группах МБДОУ, в целях снятия перегрузки, предупреждения утомления и оптимизации двигательного режима одно занятие по физической культуре проводиться на воздухе. В связи с погодными условиями (не соответствие температурного режима, осадки и др.) переноситься в музыкальный зал.</w:t>
      </w:r>
    </w:p>
    <w:p w:rsidR="00DB060B" w:rsidRPr="00B71365" w:rsidRDefault="00DB060B" w:rsidP="00DB060B">
      <w:pPr>
        <w:jc w:val="both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>Утренняя гимнастика в теплое время года проводиться на воздухе во всех возрастных группах.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 xml:space="preserve">     На основании учебного плана составляются тематические планы, составляются рабочие программы воспитателями на каждую возрастную группу.</w:t>
      </w:r>
    </w:p>
    <w:p w:rsidR="00DB060B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  <w:r w:rsidRPr="00B71365">
        <w:rPr>
          <w:rFonts w:ascii="Times New Roman" w:hAnsi="Times New Roman" w:cs="Times New Roman"/>
          <w:sz w:val="24"/>
          <w:szCs w:val="24"/>
        </w:rPr>
        <w:t xml:space="preserve">      Совместная деятельность детей и взрослых старших гру</w:t>
      </w:r>
      <w:proofErr w:type="gramStart"/>
      <w:r w:rsidRPr="00B71365">
        <w:rPr>
          <w:rFonts w:ascii="Times New Roman" w:hAnsi="Times New Roman" w:cs="Times New Roman"/>
          <w:sz w:val="24"/>
          <w:szCs w:val="24"/>
        </w:rPr>
        <w:t>пп стр</w:t>
      </w:r>
      <w:proofErr w:type="gramEnd"/>
      <w:r w:rsidRPr="00B71365">
        <w:rPr>
          <w:rFonts w:ascii="Times New Roman" w:hAnsi="Times New Roman" w:cs="Times New Roman"/>
          <w:sz w:val="24"/>
          <w:szCs w:val="24"/>
        </w:rPr>
        <w:t>оиться с учетом приоритетных направлений деятельности учреждения: ознакомление дошкольников с историей и культурой донского казачества. Цель: воспитывать любовь к родному краю, гордость за его историческое прошлое, упражнять в ловкости, в умении выполнять строевые упражнения, желание быть такими же смелыми и мужественными, как казаки.</w:t>
      </w:r>
    </w:p>
    <w:p w:rsidR="00DB060B" w:rsidRPr="00B71365" w:rsidRDefault="00DB060B" w:rsidP="00DB060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B060B" w:rsidRPr="00B71365" w:rsidRDefault="00DB060B" w:rsidP="00DB0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71365">
        <w:rPr>
          <w:rFonts w:ascii="Times New Roman" w:hAnsi="Times New Roman" w:cs="Times New Roman"/>
          <w:sz w:val="24"/>
          <w:szCs w:val="24"/>
        </w:rPr>
        <w:t>Наряду с освоением ОП ДО в детском саду реализовывались  д</w:t>
      </w:r>
      <w:r w:rsidRPr="00B71365">
        <w:rPr>
          <w:rFonts w:ascii="Times New Roman" w:hAnsi="Times New Roman" w:cs="Times New Roman"/>
          <w:b/>
          <w:sz w:val="24"/>
          <w:szCs w:val="24"/>
        </w:rPr>
        <w:t>ополнительные образовательные услуги в МБДОУ  (на бесплатной основе)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8"/>
        <w:gridCol w:w="2701"/>
        <w:gridCol w:w="2977"/>
        <w:gridCol w:w="2976"/>
        <w:gridCol w:w="2204"/>
      </w:tblGrid>
      <w:tr w:rsidR="00DB060B" w:rsidRPr="002A2243" w:rsidTr="00DB060B">
        <w:tc>
          <w:tcPr>
            <w:tcW w:w="3928" w:type="dxa"/>
          </w:tcPr>
          <w:p w:rsidR="00DB060B" w:rsidRPr="002A2243" w:rsidRDefault="00DB060B" w:rsidP="00DB060B">
            <w:pPr>
              <w:outlineLvl w:val="0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Дополнительное образование</w:t>
            </w:r>
          </w:p>
        </w:tc>
        <w:tc>
          <w:tcPr>
            <w:tcW w:w="2701" w:type="dxa"/>
          </w:tcPr>
          <w:p w:rsidR="00DB060B" w:rsidRPr="002A2243" w:rsidRDefault="00DB060B" w:rsidP="00030B91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Группа №</w:t>
            </w:r>
            <w:r w:rsidR="00030B91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977" w:type="dxa"/>
          </w:tcPr>
          <w:p w:rsidR="00DB060B" w:rsidRPr="002A2243" w:rsidRDefault="00DB060B" w:rsidP="00030B91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Группа №</w:t>
            </w:r>
            <w:r w:rsidR="00030B91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976" w:type="dxa"/>
          </w:tcPr>
          <w:p w:rsidR="00DB060B" w:rsidRPr="002A2243" w:rsidRDefault="00DB060B" w:rsidP="00455CD1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2A2243">
              <w:rPr>
                <w:rFonts w:ascii="Times New Roman" w:hAnsi="Times New Roman" w:cs="Times New Roman"/>
                <w:b/>
              </w:rPr>
              <w:t>Группа №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204" w:type="dxa"/>
          </w:tcPr>
          <w:p w:rsidR="00DB060B" w:rsidRPr="002A2243" w:rsidRDefault="00DB060B" w:rsidP="00455CD1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Группа №</w:t>
            </w:r>
            <w:r w:rsidR="00030B91">
              <w:rPr>
                <w:rFonts w:ascii="Times New Roman" w:hAnsi="Times New Roman" w:cs="Times New Roman"/>
                <w:b/>
              </w:rPr>
              <w:t>2</w:t>
            </w:r>
          </w:p>
          <w:p w:rsidR="00DB060B" w:rsidRPr="002A2243" w:rsidRDefault="00DB060B" w:rsidP="00455CD1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tr w:rsidR="00DB060B" w:rsidRPr="002A2243" w:rsidTr="00DB060B">
        <w:tc>
          <w:tcPr>
            <w:tcW w:w="3928" w:type="dxa"/>
          </w:tcPr>
          <w:p w:rsidR="00DB060B" w:rsidRPr="002A2243" w:rsidRDefault="00DB060B" w:rsidP="00DB060B">
            <w:pPr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 xml:space="preserve">Дополнительное образование </w:t>
            </w:r>
          </w:p>
          <w:p w:rsidR="00DB060B" w:rsidRPr="00B71365" w:rsidRDefault="00DB060B" w:rsidP="00DB060B">
            <w:pPr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="00455CD1">
              <w:rPr>
                <w:rFonts w:ascii="Times New Roman" w:hAnsi="Times New Roman" w:cs="Times New Roman"/>
                <w:b/>
              </w:rPr>
              <w:t xml:space="preserve"> </w:t>
            </w:r>
            <w:r w:rsidRPr="002A2243">
              <w:rPr>
                <w:rFonts w:ascii="Times New Roman" w:hAnsi="Times New Roman" w:cs="Times New Roman"/>
                <w:b/>
              </w:rPr>
              <w:t>«Финансовая грамотность</w:t>
            </w:r>
            <w:r w:rsidR="00455CD1">
              <w:rPr>
                <w:rFonts w:ascii="Times New Roman" w:hAnsi="Times New Roman" w:cs="Times New Roman"/>
                <w:b/>
              </w:rPr>
              <w:t>»</w:t>
            </w:r>
          </w:p>
          <w:p w:rsidR="00DB060B" w:rsidRPr="002A2243" w:rsidRDefault="00DB060B" w:rsidP="00DB06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701" w:type="dxa"/>
          </w:tcPr>
          <w:p w:rsidR="00DB060B" w:rsidRPr="002A2243" w:rsidRDefault="00DB060B" w:rsidP="00DB060B">
            <w:pPr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DB060B" w:rsidRPr="002A2243" w:rsidRDefault="00DB060B" w:rsidP="00455C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</w:tcPr>
          <w:p w:rsidR="00DB060B" w:rsidRDefault="00F660AF" w:rsidP="00F66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30B91">
              <w:rPr>
                <w:rFonts w:ascii="Times New Roman" w:hAnsi="Times New Roman" w:cs="Times New Roman"/>
              </w:rPr>
              <w:t xml:space="preserve"> образовательн</w:t>
            </w:r>
            <w:r>
              <w:rPr>
                <w:rFonts w:ascii="Times New Roman" w:hAnsi="Times New Roman" w:cs="Times New Roman"/>
              </w:rPr>
              <w:t>ые ситуации в неделю</w:t>
            </w:r>
          </w:p>
          <w:p w:rsidR="00F660AF" w:rsidRPr="00F660AF" w:rsidRDefault="00F660AF" w:rsidP="00F660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25-30 минут в неделю</w:t>
            </w:r>
          </w:p>
        </w:tc>
        <w:tc>
          <w:tcPr>
            <w:tcW w:w="2204" w:type="dxa"/>
          </w:tcPr>
          <w:p w:rsidR="00DB060B" w:rsidRPr="002A2243" w:rsidRDefault="00DB060B" w:rsidP="00030B91">
            <w:pPr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tr w:rsidR="00DB060B" w:rsidRPr="002A2243" w:rsidTr="00030B91">
        <w:trPr>
          <w:trHeight w:val="1032"/>
        </w:trPr>
        <w:tc>
          <w:tcPr>
            <w:tcW w:w="3928" w:type="dxa"/>
          </w:tcPr>
          <w:p w:rsidR="00DB060B" w:rsidRPr="002A2243" w:rsidRDefault="00DB060B" w:rsidP="00DB060B">
            <w:pPr>
              <w:rPr>
                <w:rFonts w:ascii="Times New Roman" w:hAnsi="Times New Roman" w:cs="Times New Roman"/>
                <w:color w:val="2C2D2E"/>
              </w:rPr>
            </w:pPr>
            <w:r w:rsidRPr="002A2243">
              <w:rPr>
                <w:rFonts w:ascii="Times New Roman" w:hAnsi="Times New Roman" w:cs="Times New Roman"/>
                <w:color w:val="2C2D2E"/>
              </w:rPr>
              <w:t xml:space="preserve">Дополнительное образование </w:t>
            </w:r>
          </w:p>
          <w:p w:rsidR="00DB060B" w:rsidRPr="002A2243" w:rsidRDefault="00DB060B" w:rsidP="00DB060B">
            <w:pPr>
              <w:outlineLvl w:val="0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  <w:b/>
                <w:color w:val="2C2D2E"/>
              </w:rPr>
              <w:t>4. «Шахматная азбука»</w:t>
            </w:r>
          </w:p>
        </w:tc>
        <w:tc>
          <w:tcPr>
            <w:tcW w:w="2701" w:type="dxa"/>
          </w:tcPr>
          <w:p w:rsidR="00DB060B" w:rsidRPr="002A2243" w:rsidRDefault="00DB060B" w:rsidP="00DB060B">
            <w:pPr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DB060B" w:rsidRPr="002A2243" w:rsidRDefault="00DB060B" w:rsidP="008E0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  <w:p w:rsidR="00DB060B" w:rsidRPr="002A2243" w:rsidRDefault="00DB060B" w:rsidP="00030B91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2A2243">
              <w:rPr>
                <w:rFonts w:ascii="Times New Roman" w:hAnsi="Times New Roman" w:cs="Times New Roman"/>
              </w:rPr>
              <w:t>образовательная ситуация</w:t>
            </w:r>
            <w:r>
              <w:rPr>
                <w:rFonts w:ascii="Times New Roman" w:hAnsi="Times New Roman" w:cs="Times New Roman"/>
              </w:rPr>
              <w:t xml:space="preserve"> в неделю</w:t>
            </w:r>
            <w:r w:rsidR="00030B9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DB060B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  <w:p w:rsidR="00DB060B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030B91" w:rsidRPr="002A2243" w:rsidRDefault="00030B91" w:rsidP="00030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  <w:p w:rsidR="00DB060B" w:rsidRPr="002A2243" w:rsidRDefault="00030B91" w:rsidP="00030B91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2A2243">
              <w:rPr>
                <w:rFonts w:ascii="Times New Roman" w:hAnsi="Times New Roman" w:cs="Times New Roman"/>
              </w:rPr>
              <w:t>образовательная ситуация</w:t>
            </w:r>
            <w:r>
              <w:rPr>
                <w:rFonts w:ascii="Times New Roman" w:hAnsi="Times New Roman" w:cs="Times New Roman"/>
              </w:rPr>
              <w:t xml:space="preserve"> в неделю)</w:t>
            </w:r>
          </w:p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  <w:p w:rsidR="00DB060B" w:rsidRPr="002A2243" w:rsidRDefault="00DB060B" w:rsidP="00DB060B">
            <w:pPr>
              <w:rPr>
                <w:rFonts w:ascii="Times New Roman" w:hAnsi="Times New Roman" w:cs="Times New Roman"/>
              </w:rPr>
            </w:pPr>
          </w:p>
        </w:tc>
      </w:tr>
      <w:tr w:rsidR="00DB060B" w:rsidRPr="002A2243" w:rsidTr="00DB060B">
        <w:tc>
          <w:tcPr>
            <w:tcW w:w="3928" w:type="dxa"/>
          </w:tcPr>
          <w:p w:rsidR="00C13F0D" w:rsidRDefault="00DB060B" w:rsidP="00C13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F0D">
              <w:rPr>
                <w:rFonts w:ascii="Times New Roman" w:hAnsi="Times New Roman" w:cs="Times New Roman"/>
                <w:color w:val="000000" w:themeColor="text1"/>
              </w:rPr>
              <w:t xml:space="preserve">Дополнительное образование </w:t>
            </w:r>
          </w:p>
          <w:p w:rsidR="00DB060B" w:rsidRPr="00C13F0D" w:rsidRDefault="00DB060B" w:rsidP="00C13F0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3F0D">
              <w:rPr>
                <w:rFonts w:ascii="Times New Roman" w:hAnsi="Times New Roman" w:cs="Times New Roman"/>
                <w:b/>
                <w:color w:val="000000" w:themeColor="text1"/>
              </w:rPr>
              <w:t>5.</w:t>
            </w:r>
            <w:r w:rsidRPr="00C13F0D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C13F0D">
              <w:rPr>
                <w:rFonts w:ascii="Times New Roman" w:hAnsi="Times New Roman" w:cs="Times New Roman"/>
                <w:b/>
                <w:color w:val="000000" w:themeColor="text1"/>
              </w:rPr>
              <w:t>«Ладушки - ладошки»</w:t>
            </w:r>
            <w:r w:rsidR="00030B91" w:rsidRPr="00C13F0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701" w:type="dxa"/>
          </w:tcPr>
          <w:p w:rsidR="00C13F0D" w:rsidRPr="00C13F0D" w:rsidRDefault="00C13F0D" w:rsidP="00C13F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3F0D">
              <w:rPr>
                <w:rFonts w:ascii="Times New Roman" w:hAnsi="Times New Roman" w:cs="Times New Roman"/>
                <w:color w:val="000000" w:themeColor="text1"/>
              </w:rPr>
              <w:t>0.25</w:t>
            </w:r>
          </w:p>
          <w:p w:rsidR="00C13F0D" w:rsidRPr="00C13F0D" w:rsidRDefault="00C13F0D" w:rsidP="00C13F0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3F0D">
              <w:rPr>
                <w:rFonts w:ascii="Times New Roman" w:hAnsi="Times New Roman" w:cs="Times New Roman"/>
                <w:color w:val="000000" w:themeColor="text1"/>
              </w:rPr>
              <w:t>(1 образовательная ситуация в неделю)</w:t>
            </w:r>
          </w:p>
          <w:p w:rsidR="00DB060B" w:rsidRPr="00C13F0D" w:rsidRDefault="00DB060B" w:rsidP="00DB06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977" w:type="dxa"/>
          </w:tcPr>
          <w:p w:rsidR="00DB060B" w:rsidRPr="00030B91" w:rsidRDefault="00DB060B" w:rsidP="00DB060B">
            <w:pPr>
              <w:outlineLvl w:val="0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2976" w:type="dxa"/>
          </w:tcPr>
          <w:p w:rsidR="00DB060B" w:rsidRPr="00030B91" w:rsidRDefault="00DB060B" w:rsidP="00DB060B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2204" w:type="dxa"/>
          </w:tcPr>
          <w:p w:rsidR="00DB060B" w:rsidRPr="00030B91" w:rsidRDefault="00DB060B" w:rsidP="00DB060B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  <w:p w:rsidR="00DB060B" w:rsidRPr="00030B91" w:rsidRDefault="00DB060B" w:rsidP="00DB060B">
            <w:pPr>
              <w:outlineLvl w:val="0"/>
              <w:rPr>
                <w:rFonts w:ascii="Times New Roman" w:hAnsi="Times New Roman" w:cs="Times New Roman"/>
                <w:b/>
                <w:color w:val="C00000"/>
              </w:rPr>
            </w:pPr>
          </w:p>
        </w:tc>
      </w:tr>
      <w:tr w:rsidR="00DB060B" w:rsidRPr="002A2243" w:rsidTr="00DB060B">
        <w:tc>
          <w:tcPr>
            <w:tcW w:w="3928" w:type="dxa"/>
          </w:tcPr>
          <w:p w:rsidR="00DB060B" w:rsidRDefault="00DB060B" w:rsidP="00DB060B">
            <w:pPr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Дополнительное образование</w:t>
            </w:r>
          </w:p>
          <w:p w:rsidR="00DB060B" w:rsidRPr="00DD25D6" w:rsidRDefault="00DB060B" w:rsidP="00DB060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DD25D6">
              <w:rPr>
                <w:rFonts w:ascii="Times New Roman" w:hAnsi="Times New Roman" w:cs="Times New Roman"/>
                <w:b/>
              </w:rPr>
              <w:t>. «Казачьему роду нет переводу»</w:t>
            </w:r>
          </w:p>
        </w:tc>
        <w:tc>
          <w:tcPr>
            <w:tcW w:w="2701" w:type="dxa"/>
          </w:tcPr>
          <w:p w:rsidR="00DB060B" w:rsidRPr="002A2243" w:rsidRDefault="00DB060B" w:rsidP="00C13F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DB060B" w:rsidRPr="002A2243" w:rsidRDefault="00DB060B" w:rsidP="00DB060B">
            <w:pPr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</w:tcPr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04" w:type="dxa"/>
          </w:tcPr>
          <w:p w:rsidR="00030B91" w:rsidRPr="002A2243" w:rsidRDefault="00030B91" w:rsidP="00030B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  <w:p w:rsidR="00030B91" w:rsidRPr="002A2243" w:rsidRDefault="00030B91" w:rsidP="00030B91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2A2243">
              <w:rPr>
                <w:rFonts w:ascii="Times New Roman" w:hAnsi="Times New Roman" w:cs="Times New Roman"/>
              </w:rPr>
              <w:t>образовательная ситуация</w:t>
            </w:r>
            <w:r>
              <w:rPr>
                <w:rFonts w:ascii="Times New Roman" w:hAnsi="Times New Roman" w:cs="Times New Roman"/>
              </w:rPr>
              <w:t xml:space="preserve"> в неделю</w:t>
            </w:r>
            <w:r w:rsidRPr="002A2243">
              <w:rPr>
                <w:rFonts w:ascii="Times New Roman" w:hAnsi="Times New Roman" w:cs="Times New Roman"/>
              </w:rPr>
              <w:t>)</w:t>
            </w:r>
          </w:p>
          <w:p w:rsidR="00DB060B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060B" w:rsidRPr="002A2243" w:rsidTr="00DB060B">
        <w:tc>
          <w:tcPr>
            <w:tcW w:w="3928" w:type="dxa"/>
          </w:tcPr>
          <w:p w:rsidR="00C13F0D" w:rsidRDefault="00DB060B" w:rsidP="00C13F0D">
            <w:pPr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Дополните</w:t>
            </w:r>
            <w:r>
              <w:rPr>
                <w:rFonts w:ascii="Times New Roman" w:hAnsi="Times New Roman" w:cs="Times New Roman"/>
              </w:rPr>
              <w:t xml:space="preserve">льное образование </w:t>
            </w:r>
          </w:p>
          <w:p w:rsidR="00DB060B" w:rsidRPr="00327BA2" w:rsidRDefault="00DB060B" w:rsidP="00C13F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Pr="00327BA2">
              <w:rPr>
                <w:rFonts w:ascii="Times New Roman" w:hAnsi="Times New Roman" w:cs="Times New Roman"/>
                <w:b/>
              </w:rPr>
              <w:t xml:space="preserve">. </w:t>
            </w:r>
            <w:r w:rsidR="00030B91">
              <w:rPr>
                <w:rFonts w:ascii="Times New Roman" w:hAnsi="Times New Roman" w:cs="Times New Roman"/>
                <w:b/>
              </w:rPr>
              <w:t>«СЭТ»</w:t>
            </w:r>
          </w:p>
        </w:tc>
        <w:tc>
          <w:tcPr>
            <w:tcW w:w="2701" w:type="dxa"/>
          </w:tcPr>
          <w:p w:rsidR="00DB060B" w:rsidRPr="006706EF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DB060B" w:rsidRPr="006706EF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C13F0D" w:rsidRDefault="00C13F0D" w:rsidP="00C13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  <w:p w:rsidR="00C13F0D" w:rsidRPr="002A2243" w:rsidRDefault="00C13F0D" w:rsidP="00C13F0D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 образовательные ситуации в неделю</w:t>
            </w:r>
            <w:r w:rsidRPr="002A2243">
              <w:rPr>
                <w:rFonts w:ascii="Times New Roman" w:hAnsi="Times New Roman" w:cs="Times New Roman"/>
              </w:rPr>
              <w:t>)</w:t>
            </w:r>
          </w:p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04" w:type="dxa"/>
          </w:tcPr>
          <w:p w:rsidR="00C13F0D" w:rsidRDefault="00C13F0D" w:rsidP="00C13F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  <w:p w:rsidR="00C13F0D" w:rsidRPr="002A2243" w:rsidRDefault="00C13F0D" w:rsidP="00C13F0D">
            <w:pPr>
              <w:jc w:val="center"/>
              <w:rPr>
                <w:rFonts w:ascii="Times New Roman" w:hAnsi="Times New Roman" w:cs="Times New Roman"/>
              </w:rPr>
            </w:pPr>
            <w:r w:rsidRPr="002A224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 образовательные ситуации в неделю</w:t>
            </w:r>
            <w:r w:rsidRPr="002A2243">
              <w:rPr>
                <w:rFonts w:ascii="Times New Roman" w:hAnsi="Times New Roman" w:cs="Times New Roman"/>
              </w:rPr>
              <w:t>)</w:t>
            </w:r>
          </w:p>
          <w:p w:rsidR="00DB060B" w:rsidRPr="002A2243" w:rsidRDefault="00DB060B" w:rsidP="00DB06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B060B" w:rsidRPr="002A2243" w:rsidRDefault="00DB060B" w:rsidP="00DB060B">
      <w:pPr>
        <w:jc w:val="both"/>
        <w:rPr>
          <w:rFonts w:ascii="Times New Roman" w:hAnsi="Times New Roman" w:cs="Times New Roman"/>
        </w:rPr>
      </w:pPr>
    </w:p>
    <w:p w:rsidR="00DB060B" w:rsidRDefault="00DB060B" w:rsidP="00DB060B">
      <w:pPr>
        <w:jc w:val="both"/>
        <w:rPr>
          <w:rFonts w:ascii="Times New Roman" w:hAnsi="Times New Roman" w:cs="Times New Roman"/>
        </w:rPr>
      </w:pPr>
    </w:p>
    <w:p w:rsidR="00024EA9" w:rsidRDefault="00024EA9" w:rsidP="00DB060B">
      <w:pPr>
        <w:jc w:val="both"/>
        <w:rPr>
          <w:rFonts w:ascii="Times New Roman" w:hAnsi="Times New Roman" w:cs="Times New Roman"/>
        </w:rPr>
      </w:pPr>
    </w:p>
    <w:p w:rsidR="00024EA9" w:rsidRDefault="00024EA9" w:rsidP="00DB060B">
      <w:pPr>
        <w:jc w:val="both"/>
        <w:rPr>
          <w:rFonts w:ascii="Times New Roman" w:hAnsi="Times New Roman" w:cs="Times New Roman"/>
        </w:rPr>
      </w:pPr>
    </w:p>
    <w:p w:rsidR="00C13F0D" w:rsidRPr="002A2243" w:rsidRDefault="00C13F0D" w:rsidP="00DB060B">
      <w:pPr>
        <w:jc w:val="both"/>
        <w:rPr>
          <w:rFonts w:ascii="Times New Roman" w:hAnsi="Times New Roman" w:cs="Times New Roman"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675"/>
        <w:gridCol w:w="6521"/>
        <w:gridCol w:w="1559"/>
        <w:gridCol w:w="2977"/>
        <w:gridCol w:w="2977"/>
      </w:tblGrid>
      <w:tr w:rsidR="00DB060B" w:rsidRPr="002A2243" w:rsidTr="00DB060B">
        <w:trPr>
          <w:trHeight w:val="601"/>
        </w:trPr>
        <w:tc>
          <w:tcPr>
            <w:tcW w:w="14709" w:type="dxa"/>
            <w:gridSpan w:val="5"/>
          </w:tcPr>
          <w:p w:rsidR="00DB060B" w:rsidRPr="002A2243" w:rsidRDefault="00DB060B" w:rsidP="00DB060B">
            <w:pPr>
              <w:pStyle w:val="a8"/>
              <w:jc w:val="center"/>
              <w:rPr>
                <w:b/>
                <w:sz w:val="22"/>
                <w:szCs w:val="22"/>
              </w:rPr>
            </w:pPr>
            <w:r w:rsidRPr="002A2243">
              <w:rPr>
                <w:b/>
                <w:sz w:val="22"/>
                <w:szCs w:val="22"/>
              </w:rPr>
              <w:t>Программы художественно-эстетической направленности (педагоги ЦДТ)</w:t>
            </w:r>
          </w:p>
        </w:tc>
      </w:tr>
      <w:tr w:rsidR="00DB060B" w:rsidRPr="002A2243" w:rsidTr="00DB060B">
        <w:tc>
          <w:tcPr>
            <w:tcW w:w="675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1</w:t>
            </w:r>
          </w:p>
        </w:tc>
        <w:tc>
          <w:tcPr>
            <w:tcW w:w="6521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Программа «</w:t>
            </w:r>
            <w:r>
              <w:rPr>
                <w:sz w:val="22"/>
                <w:szCs w:val="22"/>
              </w:rPr>
              <w:t>Волшебная кисточка</w:t>
            </w:r>
            <w:r w:rsidRPr="002A2243">
              <w:rPr>
                <w:sz w:val="22"/>
                <w:szCs w:val="22"/>
              </w:rPr>
              <w:t>» - р</w:t>
            </w:r>
            <w:r>
              <w:rPr>
                <w:sz w:val="22"/>
                <w:szCs w:val="22"/>
              </w:rPr>
              <w:t xml:space="preserve">азвитие творческих способностей </w:t>
            </w:r>
            <w:r w:rsidRPr="002A2243">
              <w:rPr>
                <w:sz w:val="22"/>
                <w:szCs w:val="22"/>
              </w:rPr>
              <w:t>(платная основа)</w:t>
            </w:r>
          </w:p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660AF">
              <w:rPr>
                <w:sz w:val="22"/>
                <w:szCs w:val="22"/>
              </w:rPr>
              <w:t xml:space="preserve"> </w:t>
            </w:r>
            <w:r w:rsidRPr="002A2243">
              <w:rPr>
                <w:sz w:val="22"/>
                <w:szCs w:val="22"/>
              </w:rPr>
              <w:t>-</w:t>
            </w:r>
            <w:r w:rsidR="00F660AF">
              <w:rPr>
                <w:sz w:val="22"/>
                <w:szCs w:val="22"/>
              </w:rPr>
              <w:t xml:space="preserve"> </w:t>
            </w:r>
            <w:r w:rsidRPr="002A2243">
              <w:rPr>
                <w:sz w:val="22"/>
                <w:szCs w:val="22"/>
              </w:rPr>
              <w:t>7 лет</w:t>
            </w:r>
          </w:p>
        </w:tc>
        <w:tc>
          <w:tcPr>
            <w:tcW w:w="2977" w:type="dxa"/>
          </w:tcPr>
          <w:p w:rsidR="00DB060B" w:rsidRPr="002A2243" w:rsidRDefault="00DB060B" w:rsidP="00DB060B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 xml:space="preserve">1 образовательная ситуация </w:t>
            </w:r>
          </w:p>
          <w:p w:rsidR="00DB060B" w:rsidRPr="002A2243" w:rsidRDefault="00DB060B" w:rsidP="00DB060B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25-30 мин</w:t>
            </w:r>
          </w:p>
        </w:tc>
        <w:tc>
          <w:tcPr>
            <w:tcW w:w="2977" w:type="dxa"/>
          </w:tcPr>
          <w:p w:rsidR="00DB060B" w:rsidRPr="002A2243" w:rsidRDefault="00030B91" w:rsidP="00DB060B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Севостьянова Ольга Николаевна</w:t>
            </w:r>
          </w:p>
        </w:tc>
      </w:tr>
      <w:tr w:rsidR="00DB060B" w:rsidRPr="002A2243" w:rsidTr="00DB060B">
        <w:tc>
          <w:tcPr>
            <w:tcW w:w="675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2</w:t>
            </w:r>
          </w:p>
        </w:tc>
        <w:tc>
          <w:tcPr>
            <w:tcW w:w="6521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Программа «</w:t>
            </w:r>
            <w:r>
              <w:rPr>
                <w:sz w:val="22"/>
                <w:szCs w:val="22"/>
              </w:rPr>
              <w:t>СЭТ</w:t>
            </w:r>
            <w:r w:rsidRPr="002A2243">
              <w:rPr>
                <w:sz w:val="22"/>
                <w:szCs w:val="22"/>
              </w:rPr>
              <w:t xml:space="preserve">» - развитие творческих способностей дошкольников на основе </w:t>
            </w:r>
            <w:r>
              <w:rPr>
                <w:sz w:val="22"/>
                <w:szCs w:val="22"/>
              </w:rPr>
              <w:t>двигательной активности</w:t>
            </w:r>
          </w:p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660AF">
              <w:rPr>
                <w:sz w:val="22"/>
                <w:szCs w:val="22"/>
              </w:rPr>
              <w:t xml:space="preserve"> </w:t>
            </w:r>
            <w:r w:rsidRPr="002A2243">
              <w:rPr>
                <w:sz w:val="22"/>
                <w:szCs w:val="22"/>
              </w:rPr>
              <w:t>-</w:t>
            </w:r>
            <w:r w:rsidR="00F660AF">
              <w:rPr>
                <w:sz w:val="22"/>
                <w:szCs w:val="22"/>
              </w:rPr>
              <w:t xml:space="preserve"> </w:t>
            </w:r>
            <w:r w:rsidRPr="002A2243">
              <w:rPr>
                <w:sz w:val="22"/>
                <w:szCs w:val="22"/>
              </w:rPr>
              <w:t>7 лет</w:t>
            </w:r>
          </w:p>
        </w:tc>
        <w:tc>
          <w:tcPr>
            <w:tcW w:w="2977" w:type="dxa"/>
          </w:tcPr>
          <w:p w:rsidR="00DB060B" w:rsidRPr="002A2243" w:rsidRDefault="00F660AF" w:rsidP="00DB060B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B060B" w:rsidRPr="002A2243">
              <w:rPr>
                <w:sz w:val="22"/>
                <w:szCs w:val="22"/>
              </w:rPr>
              <w:t xml:space="preserve"> образовательная ситуация </w:t>
            </w:r>
          </w:p>
          <w:p w:rsidR="00DB060B" w:rsidRPr="002A2243" w:rsidRDefault="00DB060B" w:rsidP="00DB060B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25-30 мин</w:t>
            </w:r>
          </w:p>
        </w:tc>
        <w:tc>
          <w:tcPr>
            <w:tcW w:w="2977" w:type="dxa"/>
          </w:tcPr>
          <w:p w:rsidR="00DB060B" w:rsidRPr="002A2243" w:rsidRDefault="00DB060B" w:rsidP="00DB060B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Глазкова Елена Олеговна</w:t>
            </w:r>
          </w:p>
        </w:tc>
      </w:tr>
      <w:tr w:rsidR="00DB060B" w:rsidRPr="002A2243" w:rsidTr="00DB060B">
        <w:tc>
          <w:tcPr>
            <w:tcW w:w="675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Программа «</w:t>
            </w:r>
            <w:r>
              <w:rPr>
                <w:sz w:val="22"/>
                <w:szCs w:val="22"/>
              </w:rPr>
              <w:t>Каблучок</w:t>
            </w:r>
            <w:r w:rsidRPr="002A2243">
              <w:rPr>
                <w:sz w:val="22"/>
                <w:szCs w:val="22"/>
              </w:rPr>
              <w:t>»  (платная основа)</w:t>
            </w:r>
          </w:p>
        </w:tc>
        <w:tc>
          <w:tcPr>
            <w:tcW w:w="1559" w:type="dxa"/>
          </w:tcPr>
          <w:p w:rsidR="00DB060B" w:rsidRPr="002A2243" w:rsidRDefault="00DB060B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5 -</w:t>
            </w:r>
            <w:r w:rsidR="00F660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 w:rsidRPr="002A2243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2977" w:type="dxa"/>
          </w:tcPr>
          <w:p w:rsidR="00DB060B" w:rsidRPr="002A2243" w:rsidRDefault="00DB060B" w:rsidP="00DB060B">
            <w:pPr>
              <w:pStyle w:val="a8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 xml:space="preserve">1 образовательная ситуация </w:t>
            </w:r>
          </w:p>
          <w:p w:rsidR="00DB060B" w:rsidRPr="002A2243" w:rsidRDefault="00DB060B" w:rsidP="00DB060B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25-30 мин</w:t>
            </w:r>
          </w:p>
          <w:p w:rsidR="00DB060B" w:rsidRPr="002A2243" w:rsidRDefault="00DB060B" w:rsidP="00DB060B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DB060B" w:rsidRPr="002A2243" w:rsidRDefault="00DB060B" w:rsidP="00DB060B">
            <w:pPr>
              <w:pStyle w:val="a8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2A2243">
              <w:rPr>
                <w:sz w:val="22"/>
                <w:szCs w:val="22"/>
              </w:rPr>
              <w:t>Глазкова Елена Олеговна</w:t>
            </w:r>
          </w:p>
        </w:tc>
      </w:tr>
      <w:tr w:rsidR="00526CC0" w:rsidRPr="002A2243" w:rsidTr="00F660AF">
        <w:trPr>
          <w:trHeight w:val="341"/>
        </w:trPr>
        <w:tc>
          <w:tcPr>
            <w:tcW w:w="14709" w:type="dxa"/>
            <w:gridSpan w:val="5"/>
          </w:tcPr>
          <w:p w:rsidR="00526CC0" w:rsidRPr="00F660AF" w:rsidRDefault="00526CC0" w:rsidP="00F660AF">
            <w:pPr>
              <w:pStyle w:val="a8"/>
              <w:spacing w:before="0" w:beforeAutospacing="0" w:after="0" w:afterAutospacing="0"/>
              <w:contextualSpacing/>
              <w:jc w:val="center"/>
              <w:rPr>
                <w:b/>
                <w:sz w:val="22"/>
                <w:szCs w:val="22"/>
              </w:rPr>
            </w:pPr>
            <w:r w:rsidRPr="00F660AF">
              <w:rPr>
                <w:b/>
                <w:sz w:val="22"/>
                <w:szCs w:val="22"/>
              </w:rPr>
              <w:t>Программы по образовательной области «Речевое развитие»</w:t>
            </w:r>
          </w:p>
        </w:tc>
      </w:tr>
      <w:tr w:rsidR="00526CC0" w:rsidRPr="002A2243" w:rsidTr="00DB060B">
        <w:tc>
          <w:tcPr>
            <w:tcW w:w="675" w:type="dxa"/>
          </w:tcPr>
          <w:p w:rsidR="00526CC0" w:rsidRDefault="00F660AF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26CC0">
              <w:rPr>
                <w:sz w:val="22"/>
                <w:szCs w:val="22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:rsidR="00526CC0" w:rsidRPr="002A2243" w:rsidRDefault="00F660AF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Программа «Весёлый язычок с логопедом» (платная основа)</w:t>
            </w:r>
          </w:p>
        </w:tc>
        <w:tc>
          <w:tcPr>
            <w:tcW w:w="1559" w:type="dxa"/>
          </w:tcPr>
          <w:p w:rsidR="00526CC0" w:rsidRDefault="00F660AF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4 - 5 лет</w:t>
            </w:r>
          </w:p>
        </w:tc>
        <w:tc>
          <w:tcPr>
            <w:tcW w:w="2977" w:type="dxa"/>
          </w:tcPr>
          <w:p w:rsidR="00F660AF" w:rsidRPr="002A2243" w:rsidRDefault="00F660AF" w:rsidP="00F660AF">
            <w:pPr>
              <w:pStyle w:val="a8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образовательные ситуации</w:t>
            </w:r>
            <w:r w:rsidRPr="002A2243">
              <w:rPr>
                <w:sz w:val="22"/>
                <w:szCs w:val="22"/>
              </w:rPr>
              <w:t xml:space="preserve"> </w:t>
            </w:r>
          </w:p>
          <w:p w:rsidR="00F660AF" w:rsidRPr="002A2243" w:rsidRDefault="00F660AF" w:rsidP="00F660AF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15- 2</w:t>
            </w:r>
            <w:r w:rsidRPr="002A2243">
              <w:rPr>
                <w:sz w:val="22"/>
                <w:szCs w:val="22"/>
              </w:rPr>
              <w:t>0 мин</w:t>
            </w:r>
          </w:p>
          <w:p w:rsidR="00526CC0" w:rsidRPr="002A2243" w:rsidRDefault="00526CC0" w:rsidP="00DB060B">
            <w:pPr>
              <w:pStyle w:val="a8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526CC0" w:rsidRPr="002A2243" w:rsidRDefault="00F660AF" w:rsidP="00DB060B">
            <w:pPr>
              <w:pStyle w:val="a8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Вагина Наталья Ивановна</w:t>
            </w:r>
          </w:p>
        </w:tc>
      </w:tr>
      <w:tr w:rsidR="00F660AF" w:rsidRPr="002A2243" w:rsidTr="00DB060B">
        <w:tc>
          <w:tcPr>
            <w:tcW w:w="675" w:type="dxa"/>
          </w:tcPr>
          <w:p w:rsidR="00F660AF" w:rsidRDefault="00F660AF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6521" w:type="dxa"/>
            <w:shd w:val="clear" w:color="auto" w:fill="auto"/>
          </w:tcPr>
          <w:p w:rsidR="00F660AF" w:rsidRDefault="00F660AF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Программа «Подготовка к школе» (платная основа)</w:t>
            </w:r>
          </w:p>
        </w:tc>
        <w:tc>
          <w:tcPr>
            <w:tcW w:w="1559" w:type="dxa"/>
          </w:tcPr>
          <w:p w:rsidR="00F660AF" w:rsidRDefault="00F660AF" w:rsidP="00DB060B">
            <w:pPr>
              <w:pStyle w:val="a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5-7 лет</w:t>
            </w:r>
          </w:p>
        </w:tc>
        <w:tc>
          <w:tcPr>
            <w:tcW w:w="2977" w:type="dxa"/>
          </w:tcPr>
          <w:p w:rsidR="00F660AF" w:rsidRPr="002A2243" w:rsidRDefault="00F660AF" w:rsidP="00F660AF">
            <w:pPr>
              <w:pStyle w:val="a8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образовательные ситуации</w:t>
            </w:r>
            <w:r w:rsidRPr="002A2243">
              <w:rPr>
                <w:sz w:val="22"/>
                <w:szCs w:val="22"/>
              </w:rPr>
              <w:t xml:space="preserve"> </w:t>
            </w:r>
          </w:p>
          <w:p w:rsidR="00F660AF" w:rsidRPr="002A2243" w:rsidRDefault="00F660AF" w:rsidP="00F660AF">
            <w:pPr>
              <w:pStyle w:val="a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15- 2</w:t>
            </w:r>
            <w:r w:rsidRPr="002A2243">
              <w:rPr>
                <w:sz w:val="22"/>
                <w:szCs w:val="22"/>
              </w:rPr>
              <w:t>0 мин</w:t>
            </w:r>
          </w:p>
          <w:p w:rsidR="00F660AF" w:rsidRDefault="00F660AF" w:rsidP="00F660AF">
            <w:pPr>
              <w:pStyle w:val="a8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F660AF" w:rsidRDefault="00F660AF" w:rsidP="00DB060B">
            <w:pPr>
              <w:pStyle w:val="a8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Колодина Татьяна Николаевна</w:t>
            </w:r>
          </w:p>
        </w:tc>
      </w:tr>
    </w:tbl>
    <w:p w:rsidR="00F660AF" w:rsidRDefault="00F660AF" w:rsidP="00F660A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B060B" w:rsidRPr="000172C4" w:rsidRDefault="00DB060B" w:rsidP="00F660A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172C4">
        <w:rPr>
          <w:rFonts w:ascii="Times New Roman" w:hAnsi="Times New Roman" w:cs="Times New Roman"/>
          <w:b/>
        </w:rPr>
        <w:t>Проведение педагогической диагностики (мониторинг)</w:t>
      </w:r>
    </w:p>
    <w:p w:rsidR="00DB060B" w:rsidRPr="000172C4" w:rsidRDefault="00DB060B" w:rsidP="00DB060B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0172C4">
        <w:rPr>
          <w:rFonts w:ascii="Times New Roman" w:hAnsi="Times New Roman" w:cs="Times New Roman"/>
        </w:rPr>
        <w:t xml:space="preserve"> Программой предусмотрена система мониторинга динамики развития детей, динамики их образовательных достижений, основанная на методе наблюдения и включающая педагогические наблюдения, педагогическую диагностику, связанную с оценкой эффективности педагогических действий с целью их дальнейшей оптимизации. Педагогическая диагностика проводится 2 раза в год: 01.09.202</w:t>
      </w:r>
      <w:r w:rsidR="00F660AF">
        <w:rPr>
          <w:rFonts w:ascii="Times New Roman" w:hAnsi="Times New Roman" w:cs="Times New Roman"/>
        </w:rPr>
        <w:t>6</w:t>
      </w:r>
      <w:r w:rsidRPr="000172C4">
        <w:rPr>
          <w:rFonts w:ascii="Times New Roman" w:hAnsi="Times New Roman" w:cs="Times New Roman"/>
        </w:rPr>
        <w:t xml:space="preserve"> г. – 09.09.202</w:t>
      </w:r>
      <w:r w:rsidR="00F660AF">
        <w:rPr>
          <w:rFonts w:ascii="Times New Roman" w:hAnsi="Times New Roman" w:cs="Times New Roman"/>
        </w:rPr>
        <w:t>6</w:t>
      </w:r>
      <w:r w:rsidRPr="000172C4">
        <w:rPr>
          <w:rFonts w:ascii="Times New Roman" w:hAnsi="Times New Roman" w:cs="Times New Roman"/>
        </w:rPr>
        <w:t xml:space="preserve"> г.; 1</w:t>
      </w:r>
      <w:r w:rsidR="00F660AF">
        <w:rPr>
          <w:rFonts w:ascii="Times New Roman" w:hAnsi="Times New Roman" w:cs="Times New Roman"/>
        </w:rPr>
        <w:t>9</w:t>
      </w:r>
      <w:r w:rsidRPr="000172C4">
        <w:rPr>
          <w:rFonts w:ascii="Times New Roman" w:hAnsi="Times New Roman" w:cs="Times New Roman"/>
        </w:rPr>
        <w:t>.05.202</w:t>
      </w:r>
      <w:r w:rsidR="00F660AF">
        <w:rPr>
          <w:rFonts w:ascii="Times New Roman" w:hAnsi="Times New Roman" w:cs="Times New Roman"/>
        </w:rPr>
        <w:t>7 г. – 26.05.2027</w:t>
      </w:r>
      <w:r w:rsidRPr="000172C4">
        <w:rPr>
          <w:rFonts w:ascii="Times New Roman" w:hAnsi="Times New Roman" w:cs="Times New Roman"/>
        </w:rPr>
        <w:t xml:space="preserve"> г.</w:t>
      </w:r>
    </w:p>
    <w:p w:rsidR="00DB060B" w:rsidRPr="000172C4" w:rsidRDefault="00DB060B" w:rsidP="00DB060B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B060B" w:rsidRPr="000172C4" w:rsidRDefault="00DB060B" w:rsidP="00DB060B">
      <w:pPr>
        <w:pStyle w:val="Default"/>
        <w:ind w:left="-567"/>
        <w:jc w:val="both"/>
        <w:rPr>
          <w:sz w:val="22"/>
          <w:szCs w:val="22"/>
        </w:rPr>
        <w:sectPr w:rsidR="00DB060B" w:rsidRPr="000172C4" w:rsidSect="00DB060B">
          <w:pgSz w:w="16838" w:h="11906" w:orient="landscape"/>
          <w:pgMar w:top="709" w:right="568" w:bottom="851" w:left="1134" w:header="709" w:footer="709" w:gutter="0"/>
          <w:cols w:space="708"/>
          <w:docGrid w:linePitch="360"/>
        </w:sectPr>
      </w:pPr>
    </w:p>
    <w:p w:rsidR="00DB060B" w:rsidRPr="000172C4" w:rsidRDefault="00DB060B" w:rsidP="00DB06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</w:p>
    <w:p w:rsidR="00DB060B" w:rsidRPr="000172C4" w:rsidRDefault="00DB060B" w:rsidP="00DB06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72C4">
        <w:rPr>
          <w:rFonts w:ascii="Times New Roman" w:hAnsi="Times New Roman" w:cs="Times New Roman"/>
          <w:b/>
          <w:bCs/>
          <w:color w:val="000000"/>
        </w:rPr>
        <w:t>1. Объем и содержание образовательной деятельности с воспитанниками дошкольного возраста общеразвивающих групп (1,5 -3)</w:t>
      </w:r>
      <w:r w:rsidRPr="000172C4">
        <w:rPr>
          <w:rFonts w:ascii="Times New Roman" w:hAnsi="Times New Roman" w:cs="Times New Roman"/>
          <w:color w:val="000000"/>
        </w:rPr>
        <w:t xml:space="preserve"> </w:t>
      </w:r>
      <w:r w:rsidRPr="000172C4">
        <w:rPr>
          <w:rFonts w:ascii="Times New Roman" w:hAnsi="Times New Roman" w:cs="Times New Roman"/>
          <w:b/>
          <w:bCs/>
          <w:color w:val="000000"/>
        </w:rPr>
        <w:t>по освоению Основной образовательной программы Организации</w:t>
      </w:r>
    </w:p>
    <w:tbl>
      <w:tblPr>
        <w:tblStyle w:val="a3"/>
        <w:tblW w:w="1510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494"/>
        <w:gridCol w:w="5442"/>
        <w:gridCol w:w="1562"/>
        <w:gridCol w:w="139"/>
        <w:gridCol w:w="851"/>
        <w:gridCol w:w="143"/>
        <w:gridCol w:w="51"/>
        <w:gridCol w:w="796"/>
        <w:gridCol w:w="147"/>
        <w:gridCol w:w="38"/>
        <w:gridCol w:w="748"/>
      </w:tblGrid>
      <w:tr w:rsidR="00DB060B" w:rsidRPr="000172C4" w:rsidTr="00DB060B">
        <w:trPr>
          <w:trHeight w:val="854"/>
        </w:trPr>
        <w:tc>
          <w:tcPr>
            <w:tcW w:w="568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№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п</w:t>
            </w:r>
            <w:proofErr w:type="gramEnd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/п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Направление                                                         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развития/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ind w:left="32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образовательные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области</w:t>
            </w:r>
          </w:p>
        </w:tc>
        <w:tc>
          <w:tcPr>
            <w:tcW w:w="2494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 xml:space="preserve">Вид деятельности </w:t>
            </w:r>
          </w:p>
        </w:tc>
        <w:tc>
          <w:tcPr>
            <w:tcW w:w="5442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0172C4">
              <w:rPr>
                <w:rFonts w:ascii="Times New Roman" w:hAnsi="Times New Roman" w:cs="Times New Roman"/>
              </w:rPr>
              <w:t>Раздел/модуль</w:t>
            </w:r>
            <w:proofErr w:type="gramEnd"/>
            <w:r w:rsidRPr="000172C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62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 xml:space="preserve">Наименование НОД </w:t>
            </w:r>
          </w:p>
        </w:tc>
        <w:tc>
          <w:tcPr>
            <w:tcW w:w="2913" w:type="dxa"/>
            <w:gridSpan w:val="8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Количество занятий (НОД)/объем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>образовательной нагрузки</w:t>
            </w:r>
          </w:p>
        </w:tc>
      </w:tr>
      <w:tr w:rsidR="00DB060B" w:rsidRPr="000172C4" w:rsidTr="00DB060B">
        <w:trPr>
          <w:trHeight w:val="357"/>
        </w:trPr>
        <w:tc>
          <w:tcPr>
            <w:tcW w:w="568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26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94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42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3" w:type="dxa"/>
            <w:gridSpan w:val="8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Первая младшая группа</w:t>
            </w:r>
          </w:p>
        </w:tc>
      </w:tr>
      <w:tr w:rsidR="00DB060B" w:rsidRPr="000172C4" w:rsidTr="00DB060B">
        <w:trPr>
          <w:trHeight w:val="374"/>
        </w:trPr>
        <w:tc>
          <w:tcPr>
            <w:tcW w:w="568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26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94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42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990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933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Год</w:t>
            </w:r>
          </w:p>
        </w:tc>
      </w:tr>
      <w:tr w:rsidR="00DB060B" w:rsidRPr="000172C4" w:rsidTr="00DB060B">
        <w:tc>
          <w:tcPr>
            <w:tcW w:w="568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2126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Физическое /физическое развитие</w:t>
            </w:r>
          </w:p>
        </w:tc>
        <w:tc>
          <w:tcPr>
            <w:tcW w:w="2494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Двигательная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>активность</w:t>
            </w:r>
          </w:p>
        </w:tc>
        <w:tc>
          <w:tcPr>
            <w:tcW w:w="5442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Формирование естественных видов движений</w:t>
            </w:r>
          </w:p>
        </w:tc>
        <w:tc>
          <w:tcPr>
            <w:tcW w:w="1562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Физическая культура</w:t>
            </w:r>
          </w:p>
        </w:tc>
        <w:tc>
          <w:tcPr>
            <w:tcW w:w="990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2</w:t>
            </w:r>
          </w:p>
        </w:tc>
        <w:tc>
          <w:tcPr>
            <w:tcW w:w="990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8</w:t>
            </w:r>
          </w:p>
        </w:tc>
        <w:tc>
          <w:tcPr>
            <w:tcW w:w="933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72</w:t>
            </w:r>
          </w:p>
        </w:tc>
      </w:tr>
      <w:tr w:rsidR="00DB060B" w:rsidRPr="000172C4" w:rsidTr="00DB060B">
        <w:tc>
          <w:tcPr>
            <w:tcW w:w="568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2126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Социально-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коммуникативное/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социально –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коммуникативное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развитие  </w:t>
            </w:r>
          </w:p>
        </w:tc>
        <w:tc>
          <w:tcPr>
            <w:tcW w:w="2494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Самообслуживание и действие с </w:t>
            </w:r>
            <w:proofErr w:type="gramStart"/>
            <w:r w:rsidRPr="000172C4">
              <w:rPr>
                <w:rFonts w:ascii="Times New Roman" w:hAnsi="Times New Roman" w:cs="Times New Roman"/>
              </w:rPr>
              <w:t>бытовыми</w:t>
            </w:r>
            <w:proofErr w:type="gramEnd"/>
            <w:r w:rsidRPr="000172C4">
              <w:rPr>
                <w:rFonts w:ascii="Times New Roman" w:hAnsi="Times New Roman" w:cs="Times New Roman"/>
              </w:rPr>
              <w:t xml:space="preserve">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предметами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Общение </w:t>
            </w:r>
            <w:proofErr w:type="gramStart"/>
            <w:r w:rsidRPr="000172C4">
              <w:rPr>
                <w:rFonts w:ascii="Times New Roman" w:hAnsi="Times New Roman" w:cs="Times New Roman"/>
              </w:rPr>
              <w:t>со</w:t>
            </w:r>
            <w:proofErr w:type="gramEnd"/>
            <w:r w:rsidRPr="000172C4">
              <w:rPr>
                <w:rFonts w:ascii="Times New Roman" w:hAnsi="Times New Roman" w:cs="Times New Roman"/>
              </w:rPr>
              <w:t xml:space="preserve"> взрослым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и совместные игры </w:t>
            </w:r>
            <w:proofErr w:type="gramStart"/>
            <w:r w:rsidRPr="000172C4">
              <w:rPr>
                <w:rFonts w:ascii="Times New Roman" w:hAnsi="Times New Roman" w:cs="Times New Roman"/>
              </w:rPr>
              <w:t>со</w:t>
            </w:r>
            <w:proofErr w:type="gramEnd"/>
            <w:r w:rsidRPr="000172C4">
              <w:rPr>
                <w:rFonts w:ascii="Times New Roman" w:hAnsi="Times New Roman" w:cs="Times New Roman"/>
              </w:rPr>
              <w:t xml:space="preserve">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сверстниками </w:t>
            </w:r>
            <w:proofErr w:type="gramStart"/>
            <w:r w:rsidRPr="000172C4">
              <w:rPr>
                <w:rFonts w:ascii="Times New Roman" w:hAnsi="Times New Roman" w:cs="Times New Roman"/>
              </w:rPr>
              <w:t>под</w:t>
            </w:r>
            <w:proofErr w:type="gramEnd"/>
            <w:r w:rsidRPr="000172C4">
              <w:rPr>
                <w:rFonts w:ascii="Times New Roman" w:hAnsi="Times New Roman" w:cs="Times New Roman"/>
              </w:rPr>
              <w:t xml:space="preserve">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руководством взрослого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42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- Формирование элементарных представлений о себе, своем имени, внешнем виде; своей половой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принадлежности по внешним признакам; о близких людях; о ближайшем предметном окружении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 xml:space="preserve">- Формирование элементарных представлений о людях, об их внешнем виде, действиях, о некоторых эмоциональных состояниях.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>- Формирование первичного опыта социальной жизни</w:t>
            </w:r>
          </w:p>
        </w:tc>
        <w:tc>
          <w:tcPr>
            <w:tcW w:w="4475" w:type="dxa"/>
            <w:gridSpan w:val="9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Реализуется во всех образовательных ситуациях, а также в процессе совместной  деятельности педагога с детьми</w:t>
            </w:r>
          </w:p>
        </w:tc>
      </w:tr>
      <w:tr w:rsidR="00DB060B" w:rsidRPr="000172C4" w:rsidTr="00DB060B">
        <w:trPr>
          <w:trHeight w:val="822"/>
        </w:trPr>
        <w:tc>
          <w:tcPr>
            <w:tcW w:w="568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2126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Познавательное/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Познавательное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развитие  </w:t>
            </w:r>
          </w:p>
        </w:tc>
        <w:tc>
          <w:tcPr>
            <w:tcW w:w="2494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Предметная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деятельность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Экспериментирование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с материалами и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веществами</w:t>
            </w:r>
          </w:p>
        </w:tc>
        <w:tc>
          <w:tcPr>
            <w:tcW w:w="5442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Формирование элементарных представлений о величине, форме, цвете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Первые шаги в математику.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 Исследуем и экспериментируем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Развитие сенсорной культуры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-Ребенок открывает мир природы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- Формирование обследовательских действий в первичном виде</w:t>
            </w:r>
            <w:r w:rsidRPr="000172C4"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Мир природы</w:t>
            </w:r>
          </w:p>
        </w:tc>
        <w:tc>
          <w:tcPr>
            <w:tcW w:w="9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0,5</w:t>
            </w:r>
          </w:p>
        </w:tc>
        <w:tc>
          <w:tcPr>
            <w:tcW w:w="994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2</w:t>
            </w:r>
          </w:p>
        </w:tc>
        <w:tc>
          <w:tcPr>
            <w:tcW w:w="786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18</w:t>
            </w:r>
          </w:p>
        </w:tc>
      </w:tr>
      <w:tr w:rsidR="00DB060B" w:rsidRPr="000172C4" w:rsidTr="00DB060B">
        <w:trPr>
          <w:trHeight w:val="646"/>
        </w:trPr>
        <w:tc>
          <w:tcPr>
            <w:tcW w:w="568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26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94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5442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Предметный мир</w:t>
            </w:r>
          </w:p>
        </w:tc>
        <w:tc>
          <w:tcPr>
            <w:tcW w:w="9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0,5</w:t>
            </w:r>
          </w:p>
        </w:tc>
        <w:tc>
          <w:tcPr>
            <w:tcW w:w="994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2</w:t>
            </w:r>
          </w:p>
        </w:tc>
        <w:tc>
          <w:tcPr>
            <w:tcW w:w="786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18</w:t>
            </w:r>
          </w:p>
        </w:tc>
      </w:tr>
      <w:tr w:rsidR="00DB060B" w:rsidRPr="000172C4" w:rsidTr="00DB060B">
        <w:trPr>
          <w:trHeight w:val="981"/>
        </w:trPr>
        <w:tc>
          <w:tcPr>
            <w:tcW w:w="568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26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94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5442" w:type="dxa"/>
            <w:vMerge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Математика и сенсорное развитие</w:t>
            </w:r>
          </w:p>
        </w:tc>
        <w:tc>
          <w:tcPr>
            <w:tcW w:w="9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</w:t>
            </w:r>
          </w:p>
        </w:tc>
        <w:tc>
          <w:tcPr>
            <w:tcW w:w="994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4</w:t>
            </w:r>
          </w:p>
        </w:tc>
        <w:tc>
          <w:tcPr>
            <w:tcW w:w="786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36</w:t>
            </w:r>
          </w:p>
        </w:tc>
      </w:tr>
      <w:tr w:rsidR="00DB060B" w:rsidRPr="000172C4" w:rsidTr="00DB060B">
        <w:tc>
          <w:tcPr>
            <w:tcW w:w="568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2126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Речевое/Речевое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развитие</w:t>
            </w:r>
          </w:p>
        </w:tc>
        <w:tc>
          <w:tcPr>
            <w:tcW w:w="2494" w:type="dxa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Общение </w:t>
            </w:r>
            <w:proofErr w:type="gramStart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со</w:t>
            </w:r>
            <w:proofErr w:type="gramEnd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 взрослым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и совместные игры </w:t>
            </w:r>
            <w:proofErr w:type="gramStart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со</w:t>
            </w:r>
            <w:proofErr w:type="gramEnd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сверстниками </w:t>
            </w:r>
            <w:proofErr w:type="gramStart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под</w:t>
            </w:r>
            <w:proofErr w:type="gramEnd"/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руководством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взрослого</w:t>
            </w:r>
          </w:p>
        </w:tc>
        <w:tc>
          <w:tcPr>
            <w:tcW w:w="5442" w:type="dxa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Развитие умения понимать речь взрослого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Развитие активной речи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Владение речью как средством общения и культуры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 Развитие связной, грамматически правильной речи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-Обогащение активного словаря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-Развитие звуковой и интонационной культуры речи,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-знакомство с книжной культурой, детской литературой</w:t>
            </w:r>
          </w:p>
        </w:tc>
        <w:tc>
          <w:tcPr>
            <w:tcW w:w="1701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Развитие речи</w:t>
            </w:r>
          </w:p>
        </w:tc>
        <w:tc>
          <w:tcPr>
            <w:tcW w:w="9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94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4</w:t>
            </w:r>
          </w:p>
        </w:tc>
        <w:tc>
          <w:tcPr>
            <w:tcW w:w="786" w:type="dxa"/>
            <w:gridSpan w:val="2"/>
          </w:tcPr>
          <w:p w:rsidR="00DB060B" w:rsidRPr="000172C4" w:rsidRDefault="00DB060B" w:rsidP="00DB060B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</w:tr>
      <w:tr w:rsidR="00DB060B" w:rsidRPr="000172C4" w:rsidTr="00DB060B">
        <w:trPr>
          <w:trHeight w:val="331"/>
        </w:trPr>
        <w:tc>
          <w:tcPr>
            <w:tcW w:w="568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2126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Художественно-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эстетическое/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художественно –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эстетическое развитие</w:t>
            </w:r>
          </w:p>
        </w:tc>
        <w:tc>
          <w:tcPr>
            <w:tcW w:w="2494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Изобразительная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Конструирование</w:t>
            </w:r>
          </w:p>
        </w:tc>
        <w:tc>
          <w:tcPr>
            <w:tcW w:w="5442" w:type="dxa"/>
            <w:vMerge w:val="restart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Изобразительное искусство  </w:t>
            </w:r>
          </w:p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 Развитие продуктивной деятельности и детского творчества</w:t>
            </w:r>
          </w:p>
        </w:tc>
        <w:tc>
          <w:tcPr>
            <w:tcW w:w="1701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Рисование</w:t>
            </w:r>
          </w:p>
        </w:tc>
        <w:tc>
          <w:tcPr>
            <w:tcW w:w="9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</w:t>
            </w:r>
          </w:p>
        </w:tc>
        <w:tc>
          <w:tcPr>
            <w:tcW w:w="994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4</w:t>
            </w:r>
          </w:p>
        </w:tc>
        <w:tc>
          <w:tcPr>
            <w:tcW w:w="786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36</w:t>
            </w:r>
          </w:p>
        </w:tc>
      </w:tr>
      <w:tr w:rsidR="00DB060B" w:rsidRPr="000172C4" w:rsidTr="00DB060B">
        <w:trPr>
          <w:trHeight w:val="713"/>
        </w:trPr>
        <w:tc>
          <w:tcPr>
            <w:tcW w:w="568" w:type="dxa"/>
            <w:vMerge/>
            <w:tcBorders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94" w:type="dxa"/>
            <w:vMerge/>
            <w:tcBorders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5442" w:type="dxa"/>
            <w:vMerge/>
            <w:tcBorders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Лепка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</w:t>
            </w:r>
          </w:p>
        </w:tc>
        <w:tc>
          <w:tcPr>
            <w:tcW w:w="994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4</w:t>
            </w:r>
          </w:p>
        </w:tc>
        <w:tc>
          <w:tcPr>
            <w:tcW w:w="786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36</w:t>
            </w:r>
          </w:p>
        </w:tc>
      </w:tr>
      <w:tr w:rsidR="00DB060B" w:rsidRPr="000172C4" w:rsidTr="00DB060B">
        <w:trPr>
          <w:trHeight w:val="523"/>
        </w:trPr>
        <w:tc>
          <w:tcPr>
            <w:tcW w:w="568" w:type="dxa"/>
            <w:vMerge/>
            <w:tcBorders>
              <w:top w:val="nil"/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2494" w:type="dxa"/>
            <w:vMerge/>
            <w:tcBorders>
              <w:top w:val="nil"/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5442" w:type="dxa"/>
            <w:vMerge/>
            <w:tcBorders>
              <w:top w:val="nil"/>
              <w:bottom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4475" w:type="dxa"/>
            <w:gridSpan w:val="9"/>
            <w:tcBorders>
              <w:top w:val="nil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Реализуется в совместной деятельности взрослого и детей (строит/конструктивных играх, режимных моментах, развлечениях и др. или интегрируется в другие образовательные области)</w:t>
            </w:r>
          </w:p>
        </w:tc>
      </w:tr>
      <w:tr w:rsidR="00DB060B" w:rsidRPr="000172C4" w:rsidTr="00DB060B">
        <w:tc>
          <w:tcPr>
            <w:tcW w:w="26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Итого занятий:</w:t>
            </w:r>
          </w:p>
        </w:tc>
        <w:tc>
          <w:tcPr>
            <w:tcW w:w="9637" w:type="dxa"/>
            <w:gridSpan w:val="4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045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10</w:t>
            </w:r>
          </w:p>
        </w:tc>
        <w:tc>
          <w:tcPr>
            <w:tcW w:w="981" w:type="dxa"/>
            <w:gridSpan w:val="3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40</w:t>
            </w:r>
          </w:p>
        </w:tc>
        <w:tc>
          <w:tcPr>
            <w:tcW w:w="748" w:type="dxa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360</w:t>
            </w:r>
          </w:p>
        </w:tc>
      </w:tr>
      <w:tr w:rsidR="00DB060B" w:rsidRPr="000172C4" w:rsidTr="00DB060B">
        <w:tc>
          <w:tcPr>
            <w:tcW w:w="26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Длительность:</w:t>
            </w:r>
          </w:p>
        </w:tc>
        <w:tc>
          <w:tcPr>
            <w:tcW w:w="9637" w:type="dxa"/>
            <w:gridSpan w:val="4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74" w:type="dxa"/>
            <w:gridSpan w:val="7"/>
            <w:tcBorders>
              <w:bottom w:val="single" w:sz="4" w:space="0" w:color="auto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10 минут</w:t>
            </w:r>
          </w:p>
        </w:tc>
      </w:tr>
      <w:tr w:rsidR="00DB060B" w:rsidRPr="000172C4" w:rsidTr="00DB060B">
        <w:tc>
          <w:tcPr>
            <w:tcW w:w="2694" w:type="dxa"/>
            <w:gridSpan w:val="2"/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Всего часов в неделю:</w:t>
            </w:r>
          </w:p>
        </w:tc>
        <w:tc>
          <w:tcPr>
            <w:tcW w:w="9637" w:type="dxa"/>
            <w:gridSpan w:val="4"/>
          </w:tcPr>
          <w:p w:rsidR="00DB060B" w:rsidRPr="000172C4" w:rsidRDefault="00DB060B" w:rsidP="00DB060B">
            <w:pPr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774" w:type="dxa"/>
            <w:gridSpan w:val="7"/>
            <w:tcBorders>
              <w:top w:val="single" w:sz="4" w:space="0" w:color="auto"/>
            </w:tcBorders>
          </w:tcPr>
          <w:p w:rsidR="00DB060B" w:rsidRPr="000172C4" w:rsidRDefault="00DB060B" w:rsidP="00DB060B">
            <w:pPr>
              <w:adjustRightIn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 xml:space="preserve">                  1час 40минут</w:t>
            </w:r>
          </w:p>
        </w:tc>
      </w:tr>
    </w:tbl>
    <w:p w:rsidR="00DB060B" w:rsidRPr="000172C4" w:rsidRDefault="00DB060B" w:rsidP="00DB060B">
      <w:pPr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lang w:eastAsia="ru-RU"/>
        </w:rPr>
      </w:pP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b/>
        </w:rPr>
      </w:pPr>
      <w:r w:rsidRPr="000172C4">
        <w:rPr>
          <w:rFonts w:ascii="Times New Roman" w:hAnsi="Times New Roman" w:cs="Times New Roman"/>
          <w:b/>
        </w:rPr>
        <w:t>2. Объем и содержание образовательной деятельности с воспитанниками дошкольного возраста общеразвивающих групп (3 - 8 лет) по освоению Основной образовательной программы Организации</w:t>
      </w:r>
    </w:p>
    <w:tbl>
      <w:tblPr>
        <w:tblStyle w:val="a3"/>
        <w:tblW w:w="154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1"/>
        <w:gridCol w:w="1992"/>
        <w:gridCol w:w="1701"/>
        <w:gridCol w:w="2693"/>
        <w:gridCol w:w="1110"/>
        <w:gridCol w:w="16"/>
        <w:gridCol w:w="8"/>
        <w:gridCol w:w="425"/>
        <w:gridCol w:w="277"/>
        <w:gridCol w:w="7"/>
        <w:gridCol w:w="554"/>
        <w:gridCol w:w="6"/>
        <w:gridCol w:w="7"/>
        <w:gridCol w:w="560"/>
        <w:gridCol w:w="7"/>
        <w:gridCol w:w="89"/>
        <w:gridCol w:w="605"/>
        <w:gridCol w:w="7"/>
        <w:gridCol w:w="7"/>
        <w:gridCol w:w="45"/>
        <w:gridCol w:w="515"/>
        <w:gridCol w:w="7"/>
        <w:gridCol w:w="45"/>
        <w:gridCol w:w="509"/>
        <w:gridCol w:w="6"/>
        <w:gridCol w:w="7"/>
        <w:gridCol w:w="133"/>
        <w:gridCol w:w="569"/>
        <w:gridCol w:w="7"/>
        <w:gridCol w:w="45"/>
        <w:gridCol w:w="509"/>
        <w:gridCol w:w="6"/>
        <w:gridCol w:w="7"/>
        <w:gridCol w:w="45"/>
        <w:gridCol w:w="515"/>
        <w:gridCol w:w="7"/>
        <w:gridCol w:w="88"/>
        <w:gridCol w:w="479"/>
        <w:gridCol w:w="45"/>
        <w:gridCol w:w="88"/>
        <w:gridCol w:w="561"/>
        <w:gridCol w:w="6"/>
        <w:gridCol w:w="9"/>
        <w:gridCol w:w="45"/>
        <w:gridCol w:w="522"/>
        <w:gridCol w:w="45"/>
      </w:tblGrid>
      <w:tr w:rsidR="00DB060B" w:rsidRPr="000172C4" w:rsidTr="00DB060B">
        <w:trPr>
          <w:gridAfter w:val="1"/>
          <w:wAfter w:w="45" w:type="dxa"/>
          <w:trHeight w:val="854"/>
        </w:trPr>
        <w:tc>
          <w:tcPr>
            <w:tcW w:w="56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№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>/п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Направление                                                         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развития/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образовательные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области</w:t>
            </w:r>
          </w:p>
        </w:tc>
        <w:tc>
          <w:tcPr>
            <w:tcW w:w="170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 xml:space="preserve">Вид деятельности </w:t>
            </w:r>
          </w:p>
        </w:tc>
        <w:tc>
          <w:tcPr>
            <w:tcW w:w="2693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172C4">
              <w:rPr>
                <w:rFonts w:ascii="Times New Roman" w:hAnsi="Times New Roman" w:cs="Times New Roman"/>
              </w:rPr>
              <w:t>Раздел/модуль</w:t>
            </w:r>
            <w:proofErr w:type="gramEnd"/>
            <w:r w:rsidRPr="000172C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26" w:type="dxa"/>
            <w:gridSpan w:val="2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 xml:space="preserve">Наименование НОД </w:t>
            </w:r>
          </w:p>
        </w:tc>
        <w:tc>
          <w:tcPr>
            <w:tcW w:w="7379" w:type="dxa"/>
            <w:gridSpan w:val="39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Количество занятий (НОД)/объем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</w:rPr>
              <w:t>образовательной нагрузки</w:t>
            </w:r>
          </w:p>
        </w:tc>
      </w:tr>
      <w:tr w:rsidR="00DB060B" w:rsidRPr="000172C4" w:rsidTr="00DB060B">
        <w:trPr>
          <w:gridAfter w:val="1"/>
          <w:wAfter w:w="45" w:type="dxa"/>
          <w:trHeight w:val="357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gridSpan w:val="2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gridSpan w:val="8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Вторая младшая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1842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Средняя группа</w:t>
            </w:r>
          </w:p>
        </w:tc>
        <w:tc>
          <w:tcPr>
            <w:tcW w:w="1843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Старшая группа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850" w:type="dxa"/>
            <w:gridSpan w:val="10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0172C4">
              <w:rPr>
                <w:rFonts w:ascii="Times New Roman" w:hAnsi="Times New Roman" w:cs="Times New Roman"/>
              </w:rPr>
              <w:t>Рановозрастнаяггруппа</w:t>
            </w:r>
            <w:proofErr w:type="spellEnd"/>
          </w:p>
        </w:tc>
      </w:tr>
      <w:tr w:rsidR="00DB060B" w:rsidRPr="000172C4" w:rsidTr="00DB060B">
        <w:trPr>
          <w:gridAfter w:val="1"/>
          <w:wAfter w:w="45" w:type="dxa"/>
          <w:trHeight w:val="374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gridSpan w:val="2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567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172C4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</w:p>
        </w:tc>
        <w:tc>
          <w:tcPr>
            <w:tcW w:w="567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8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567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172C4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</w:p>
        </w:tc>
        <w:tc>
          <w:tcPr>
            <w:tcW w:w="567" w:type="dxa"/>
            <w:gridSpan w:val="4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9" w:type="dxa"/>
            <w:gridSpan w:val="3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567" w:type="dxa"/>
            <w:gridSpan w:val="4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172C4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</w:p>
        </w:tc>
        <w:tc>
          <w:tcPr>
            <w:tcW w:w="567" w:type="dxa"/>
            <w:gridSpan w:val="3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7" w:type="dxa"/>
            <w:gridSpan w:val="5"/>
            <w:tcBorders>
              <w:left w:val="single" w:sz="12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172C4">
              <w:rPr>
                <w:rFonts w:ascii="Times New Roman" w:hAnsi="Times New Roman" w:cs="Times New Roman"/>
              </w:rPr>
              <w:t>мес</w:t>
            </w:r>
            <w:proofErr w:type="spellEnd"/>
            <w:proofErr w:type="gramEnd"/>
          </w:p>
        </w:tc>
        <w:tc>
          <w:tcPr>
            <w:tcW w:w="576" w:type="dxa"/>
            <w:gridSpan w:val="3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год</w:t>
            </w:r>
          </w:p>
        </w:tc>
      </w:tr>
      <w:tr w:rsidR="00DB060B" w:rsidRPr="000172C4" w:rsidTr="00DB060B">
        <w:trPr>
          <w:gridAfter w:val="1"/>
          <w:wAfter w:w="45" w:type="dxa"/>
        </w:trPr>
        <w:tc>
          <w:tcPr>
            <w:tcW w:w="561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1992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Физическое /физическое развитие</w:t>
            </w:r>
          </w:p>
        </w:tc>
        <w:tc>
          <w:tcPr>
            <w:tcW w:w="1701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Двигатнльная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деятельность</w:t>
            </w:r>
          </w:p>
        </w:tc>
        <w:tc>
          <w:tcPr>
            <w:tcW w:w="2693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Двигательная деятельность.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Становление у детей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ценностей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здорового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образа жизни, овладение его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элементарными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нормами и правилами</w:t>
            </w:r>
          </w:p>
        </w:tc>
        <w:tc>
          <w:tcPr>
            <w:tcW w:w="1126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710" w:type="dxa"/>
            <w:gridSpan w:val="3"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gridSpan w:val="3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  <w:tc>
          <w:tcPr>
            <w:tcW w:w="708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gridSpan w:val="4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  <w:tc>
          <w:tcPr>
            <w:tcW w:w="709" w:type="dxa"/>
            <w:gridSpan w:val="3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gridSpan w:val="4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  <w:tc>
          <w:tcPr>
            <w:tcW w:w="707" w:type="dxa"/>
            <w:gridSpan w:val="5"/>
            <w:tcBorders>
              <w:left w:val="single" w:sz="12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12</w:t>
            </w:r>
          </w:p>
        </w:tc>
        <w:tc>
          <w:tcPr>
            <w:tcW w:w="576" w:type="dxa"/>
            <w:gridSpan w:val="3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</w:tr>
      <w:tr w:rsidR="00DB060B" w:rsidRPr="000172C4" w:rsidTr="00DB060B">
        <w:trPr>
          <w:gridAfter w:val="1"/>
          <w:wAfter w:w="45" w:type="dxa"/>
          <w:trHeight w:val="1210"/>
        </w:trPr>
        <w:tc>
          <w:tcPr>
            <w:tcW w:w="56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199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Социально-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коммуникативное/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социально –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коммуникативное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развитие  </w:t>
            </w:r>
          </w:p>
        </w:tc>
        <w:tc>
          <w:tcPr>
            <w:tcW w:w="170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Коммуникати</w:t>
            </w:r>
            <w:proofErr w:type="spell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вная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Игровая,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Самообслуживание и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элементарный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бытовой труд</w:t>
            </w:r>
          </w:p>
        </w:tc>
        <w:tc>
          <w:tcPr>
            <w:tcW w:w="2693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Формирование основ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безопасного поведения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в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быту, социуме, природе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Дошкольник входит в мир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социальных отношений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(нравственное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патриотическое, гендерное,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правовое воспитание)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Развиваем ценностное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отношение к труду</w:t>
            </w:r>
          </w:p>
        </w:tc>
        <w:tc>
          <w:tcPr>
            <w:tcW w:w="1110" w:type="dxa"/>
            <w:tcBorders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Освоение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безопасного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поведения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gridSpan w:val="4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1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73" w:type="dxa"/>
            <w:gridSpan w:val="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1" w:type="dxa"/>
            <w:gridSpan w:val="3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74" w:type="dxa"/>
            <w:gridSpan w:val="4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1" w:type="dxa"/>
            <w:gridSpan w:val="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715" w:type="dxa"/>
            <w:gridSpan w:val="4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1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80" w:type="dxa"/>
            <w:gridSpan w:val="5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700" w:type="dxa"/>
            <w:gridSpan w:val="4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1" w:type="dxa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82" w:type="dxa"/>
            <w:gridSpan w:val="4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</w:tr>
      <w:tr w:rsidR="00DB060B" w:rsidRPr="000172C4" w:rsidTr="00DB060B">
        <w:trPr>
          <w:gridAfter w:val="1"/>
          <w:wAfter w:w="45" w:type="dxa"/>
          <w:trHeight w:val="1415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05" w:type="dxa"/>
            <w:gridSpan w:val="41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Реализуется через интеграцию с другими образовательными областями, во всех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образовательных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ситуациях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>, а также в процессе совместной деятельности педагога с детьми и культурных практик в режимных моментах.</w:t>
            </w:r>
          </w:p>
        </w:tc>
      </w:tr>
      <w:tr w:rsidR="00DB060B" w:rsidRPr="000172C4" w:rsidTr="00DB060B">
        <w:trPr>
          <w:gridAfter w:val="1"/>
          <w:wAfter w:w="45" w:type="dxa"/>
          <w:trHeight w:val="822"/>
        </w:trPr>
        <w:tc>
          <w:tcPr>
            <w:tcW w:w="56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3.</w:t>
            </w:r>
          </w:p>
        </w:tc>
        <w:tc>
          <w:tcPr>
            <w:tcW w:w="199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Познавательное/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Познавательное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развитие  </w:t>
            </w:r>
          </w:p>
        </w:tc>
        <w:tc>
          <w:tcPr>
            <w:tcW w:w="170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Познавательн</w:t>
            </w:r>
            <w:proofErr w:type="spell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 -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исследователь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ская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деятельность</w:t>
            </w:r>
          </w:p>
        </w:tc>
        <w:tc>
          <w:tcPr>
            <w:tcW w:w="2693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-Ознакомление с </w:t>
            </w:r>
            <w:proofErr w:type="spellStart"/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окр</w:t>
            </w:r>
            <w:proofErr w:type="spellEnd"/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природным миром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-Ознакомление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с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окр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. предметным миром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Ознакомление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с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окр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. социальным миром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Формирование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элементарных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математическихпредставлений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Развитие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сенсорной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культуры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Экспериментирование и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исследовательская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деятельность</w:t>
            </w:r>
          </w:p>
        </w:tc>
        <w:tc>
          <w:tcPr>
            <w:tcW w:w="1134" w:type="dxa"/>
            <w:gridSpan w:val="3"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Предметный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мир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5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gridAfter w:val="1"/>
          <w:wAfter w:w="45" w:type="dxa"/>
          <w:trHeight w:val="665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Мир природы</w:t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5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gridAfter w:val="1"/>
          <w:wAfter w:w="45" w:type="dxa"/>
          <w:trHeight w:val="1491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Математика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 сенсорное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развитие</w:t>
            </w:r>
          </w:p>
        </w:tc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4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gridSpan w:val="5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8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72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gridAfter w:val="1"/>
          <w:wAfter w:w="45" w:type="dxa"/>
          <w:trHeight w:val="1312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Социальный мир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7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</w:tr>
      <w:tr w:rsidR="00DB060B" w:rsidRPr="000172C4" w:rsidTr="00DB060B">
        <w:trPr>
          <w:gridAfter w:val="1"/>
          <w:wAfter w:w="45" w:type="dxa"/>
          <w:trHeight w:val="1007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505" w:type="dxa"/>
            <w:gridSpan w:val="41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Реализуется в совместной деятельности взрослого и детей (играх, режимных моментах,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развлечениях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и др. или интегрируется в другие образовательные области)</w:t>
            </w:r>
          </w:p>
        </w:tc>
      </w:tr>
      <w:tr w:rsidR="00DB060B" w:rsidRPr="000172C4" w:rsidTr="00DB060B">
        <w:trPr>
          <w:trHeight w:val="1606"/>
        </w:trPr>
        <w:tc>
          <w:tcPr>
            <w:tcW w:w="56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4.</w:t>
            </w:r>
          </w:p>
        </w:tc>
        <w:tc>
          <w:tcPr>
            <w:tcW w:w="199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Речевое/Речевое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развитие</w:t>
            </w:r>
          </w:p>
        </w:tc>
        <w:tc>
          <w:tcPr>
            <w:tcW w:w="1701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Коммуникативная</w:t>
            </w:r>
          </w:p>
        </w:tc>
        <w:tc>
          <w:tcPr>
            <w:tcW w:w="2693" w:type="dxa"/>
            <w:vMerge w:val="restart"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Владение речью как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средством общения и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культуры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Развитие связной,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грамматически правильной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диалогической и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монологической речи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-Обогащение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активного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словаря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-Развитие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звуковой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и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интонационной культуры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речи,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фонематического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слуха;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-знакомство с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книжной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культурой, детской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литературой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Развитие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звуковой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и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интонационной культуры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речи,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фонематического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слуха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- Формирование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звуковой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аналитико-синтетической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активности как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предпосылки обучения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грамоте</w:t>
            </w:r>
          </w:p>
        </w:tc>
        <w:tc>
          <w:tcPr>
            <w:tcW w:w="1559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Развитие речи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gridSpan w:val="3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5" w:type="dxa"/>
            <w:gridSpan w:val="4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21" w:type="dxa"/>
            <w:gridSpan w:val="3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gridSpan w:val="4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10" w:type="dxa"/>
            <w:gridSpan w:val="3"/>
            <w:tcBorders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gridSpan w:val="5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trHeight w:val="433"/>
        </w:trPr>
        <w:tc>
          <w:tcPr>
            <w:tcW w:w="56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Обучение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грамоте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64" w:type="dxa"/>
            <w:gridSpan w:val="4"/>
            <w:tcBorders>
              <w:top w:val="single" w:sz="6" w:space="0" w:color="auto"/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5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10" w:type="dxa"/>
            <w:gridSpan w:val="3"/>
            <w:tcBorders>
              <w:top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6" w:space="0" w:color="auto"/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gridSpan w:val="5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tbl>
      <w:tblPr>
        <w:tblW w:w="15588" w:type="dxa"/>
        <w:tblInd w:w="-3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112"/>
        <w:gridCol w:w="1983"/>
        <w:gridCol w:w="1699"/>
        <w:gridCol w:w="2689"/>
        <w:gridCol w:w="1302"/>
        <w:gridCol w:w="258"/>
        <w:gridCol w:w="309"/>
        <w:gridCol w:w="141"/>
        <w:gridCol w:w="118"/>
        <w:gridCol w:w="429"/>
        <w:gridCol w:w="573"/>
        <w:gridCol w:w="14"/>
        <w:gridCol w:w="554"/>
        <w:gridCol w:w="568"/>
        <w:gridCol w:w="572"/>
        <w:gridCol w:w="149"/>
        <w:gridCol w:w="418"/>
        <w:gridCol w:w="286"/>
        <w:gridCol w:w="283"/>
        <w:gridCol w:w="284"/>
        <w:gridCol w:w="570"/>
        <w:gridCol w:w="709"/>
        <w:gridCol w:w="425"/>
        <w:gridCol w:w="142"/>
        <w:gridCol w:w="569"/>
      </w:tblGrid>
      <w:tr w:rsidR="00DB060B" w:rsidRPr="000172C4" w:rsidTr="00DB060B">
        <w:trPr>
          <w:trHeight w:val="229"/>
        </w:trPr>
        <w:tc>
          <w:tcPr>
            <w:tcW w:w="544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31" w:type="dxa"/>
            <w:gridSpan w:val="5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Логопункт</w:t>
            </w:r>
            <w:proofErr w:type="spellEnd"/>
          </w:p>
        </w:tc>
        <w:tc>
          <w:tcPr>
            <w:tcW w:w="7113" w:type="dxa"/>
            <w:gridSpan w:val="19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25 детей, на каждого ребенка с ОНР, ФФНР: подгрупповых занятий – 2раза в неделю, индивидуальных занятий 2 раза в неделю</w:t>
            </w:r>
          </w:p>
        </w:tc>
      </w:tr>
      <w:tr w:rsidR="00DB060B" w:rsidRPr="000172C4" w:rsidTr="00DB060B">
        <w:trPr>
          <w:trHeight w:val="492"/>
        </w:trPr>
        <w:tc>
          <w:tcPr>
            <w:tcW w:w="544" w:type="dxa"/>
            <w:gridSpan w:val="2"/>
            <w:vMerge w:val="restart"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5.</w:t>
            </w:r>
          </w:p>
        </w:tc>
        <w:tc>
          <w:tcPr>
            <w:tcW w:w="1983" w:type="dxa"/>
            <w:vMerge w:val="restart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Художественно-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эстетическое/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художественно –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эстетическое развитие</w:t>
            </w:r>
          </w:p>
        </w:tc>
        <w:tc>
          <w:tcPr>
            <w:tcW w:w="1699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Изобразительная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Конструктивная</w:t>
            </w:r>
          </w:p>
        </w:tc>
        <w:tc>
          <w:tcPr>
            <w:tcW w:w="2689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Изобразительное искусство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Развитие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продуктивной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деятельности и детского творчества</w:t>
            </w:r>
          </w:p>
        </w:tc>
        <w:tc>
          <w:tcPr>
            <w:tcW w:w="1560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Лепка</w:t>
            </w:r>
          </w:p>
        </w:tc>
        <w:tc>
          <w:tcPr>
            <w:tcW w:w="568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42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73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18</w:t>
            </w:r>
          </w:p>
        </w:tc>
        <w:tc>
          <w:tcPr>
            <w:tcW w:w="568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8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72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567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9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854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425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</w:tr>
      <w:tr w:rsidR="00DB060B" w:rsidRPr="000172C4" w:rsidTr="00DB060B">
        <w:trPr>
          <w:trHeight w:val="522"/>
        </w:trPr>
        <w:tc>
          <w:tcPr>
            <w:tcW w:w="544" w:type="dxa"/>
            <w:gridSpan w:val="2"/>
            <w:vMerge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99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Аппликация</w:t>
            </w:r>
          </w:p>
        </w:tc>
        <w:tc>
          <w:tcPr>
            <w:tcW w:w="568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42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73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18</w:t>
            </w:r>
          </w:p>
        </w:tc>
        <w:tc>
          <w:tcPr>
            <w:tcW w:w="568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8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72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567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69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854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425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</w:tr>
      <w:tr w:rsidR="00DB060B" w:rsidRPr="000172C4" w:rsidTr="00DB060B">
        <w:trPr>
          <w:trHeight w:val="166"/>
        </w:trPr>
        <w:tc>
          <w:tcPr>
            <w:tcW w:w="544" w:type="dxa"/>
            <w:gridSpan w:val="2"/>
            <w:vMerge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99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Рисование</w:t>
            </w:r>
          </w:p>
        </w:tc>
        <w:tc>
          <w:tcPr>
            <w:tcW w:w="568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2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573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36</w:t>
            </w:r>
          </w:p>
        </w:tc>
        <w:tc>
          <w:tcPr>
            <w:tcW w:w="568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8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572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567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1</w:t>
            </w:r>
          </w:p>
        </w:tc>
        <w:tc>
          <w:tcPr>
            <w:tcW w:w="569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854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25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11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</w:tr>
      <w:tr w:rsidR="00DB060B" w:rsidRPr="000172C4" w:rsidTr="00DB060B">
        <w:trPr>
          <w:trHeight w:val="166"/>
        </w:trPr>
        <w:tc>
          <w:tcPr>
            <w:tcW w:w="544" w:type="dxa"/>
            <w:gridSpan w:val="2"/>
            <w:vMerge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99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673" w:type="dxa"/>
            <w:gridSpan w:val="21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Реализуется в совместной деятельности взрослого и детей (строит/конструктивных играх, режимных моментах, развлечениях и др. или интегрируется в другие образовательные области)</w:t>
            </w:r>
          </w:p>
        </w:tc>
      </w:tr>
      <w:tr w:rsidR="00DB060B" w:rsidRPr="000172C4" w:rsidTr="00DB060B">
        <w:trPr>
          <w:trHeight w:val="166"/>
        </w:trPr>
        <w:tc>
          <w:tcPr>
            <w:tcW w:w="544" w:type="dxa"/>
            <w:gridSpan w:val="2"/>
            <w:vMerge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9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Музыкальная</w:t>
            </w:r>
          </w:p>
        </w:tc>
        <w:tc>
          <w:tcPr>
            <w:tcW w:w="268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2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Музыкальное</w:t>
            </w:r>
          </w:p>
        </w:tc>
        <w:tc>
          <w:tcPr>
            <w:tcW w:w="708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4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573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568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8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721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418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9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854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56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</w:tr>
      <w:tr w:rsidR="00DB060B" w:rsidRPr="000172C4" w:rsidTr="00DB060B">
        <w:trPr>
          <w:trHeight w:val="331"/>
        </w:trPr>
        <w:tc>
          <w:tcPr>
            <w:tcW w:w="432" w:type="dxa"/>
            <w:vMerge w:val="restart"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gridSpan w:val="2"/>
            <w:vMerge w:val="restart"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88" w:type="dxa"/>
            <w:gridSpan w:val="2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Восприятие художественной литературы и фольклора </w:t>
            </w:r>
          </w:p>
        </w:tc>
        <w:tc>
          <w:tcPr>
            <w:tcW w:w="130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Художественная литература</w:t>
            </w:r>
          </w:p>
        </w:tc>
        <w:tc>
          <w:tcPr>
            <w:tcW w:w="708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0,5</w:t>
            </w:r>
          </w:p>
        </w:tc>
        <w:tc>
          <w:tcPr>
            <w:tcW w:w="54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573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568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8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21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704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 1</w:t>
            </w:r>
          </w:p>
        </w:tc>
        <w:tc>
          <w:tcPr>
            <w:tcW w:w="56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570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56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</w:tr>
      <w:tr w:rsidR="00DB060B" w:rsidRPr="000172C4" w:rsidTr="00DB060B">
        <w:trPr>
          <w:trHeight w:val="484"/>
        </w:trPr>
        <w:tc>
          <w:tcPr>
            <w:tcW w:w="432" w:type="dxa"/>
            <w:vMerge/>
            <w:tcBorders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gridSpan w:val="2"/>
            <w:vMerge/>
            <w:tcBorders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88" w:type="dxa"/>
            <w:gridSpan w:val="2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0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371" w:type="dxa"/>
            <w:gridSpan w:val="20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Реализуется во всех образовательных ситуациях, а также в процессе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совместной деятельности педагога с детьми и культурных практик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в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режимных 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моментах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DB060B" w:rsidRPr="000172C4" w:rsidTr="00DB060B">
        <w:trPr>
          <w:trHeight w:val="462"/>
        </w:trPr>
        <w:tc>
          <w:tcPr>
            <w:tcW w:w="432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85" w:type="dxa"/>
            <w:gridSpan w:val="5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/>
                <w:lang w:eastAsia="ru-RU"/>
              </w:rPr>
              <w:t>Итого занятий:</w:t>
            </w:r>
          </w:p>
        </w:tc>
        <w:tc>
          <w:tcPr>
            <w:tcW w:w="56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688" w:type="dxa"/>
            <w:gridSpan w:val="3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587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396</w:t>
            </w:r>
          </w:p>
        </w:tc>
        <w:tc>
          <w:tcPr>
            <w:tcW w:w="554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568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721" w:type="dxa"/>
            <w:gridSpan w:val="2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396</w:t>
            </w:r>
          </w:p>
        </w:tc>
        <w:tc>
          <w:tcPr>
            <w:tcW w:w="704" w:type="dxa"/>
            <w:gridSpan w:val="2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 13</w:t>
            </w:r>
          </w:p>
        </w:tc>
        <w:tc>
          <w:tcPr>
            <w:tcW w:w="56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52</w:t>
            </w:r>
          </w:p>
        </w:tc>
        <w:tc>
          <w:tcPr>
            <w:tcW w:w="570" w:type="dxa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468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 14</w:t>
            </w:r>
          </w:p>
        </w:tc>
        <w:tc>
          <w:tcPr>
            <w:tcW w:w="567" w:type="dxa"/>
            <w:gridSpan w:val="2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 56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9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504</w:t>
            </w:r>
          </w:p>
        </w:tc>
      </w:tr>
      <w:tr w:rsidR="00DB060B" w:rsidRPr="000172C4" w:rsidTr="00DB060B">
        <w:trPr>
          <w:trHeight w:val="166"/>
        </w:trPr>
        <w:tc>
          <w:tcPr>
            <w:tcW w:w="432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85" w:type="dxa"/>
            <w:gridSpan w:val="5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/>
                <w:lang w:eastAsia="ru-RU"/>
              </w:rPr>
              <w:t>Длительность:</w:t>
            </w:r>
          </w:p>
        </w:tc>
        <w:tc>
          <w:tcPr>
            <w:tcW w:w="1842" w:type="dxa"/>
            <w:gridSpan w:val="7"/>
            <w:tcBorders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15мин</w:t>
            </w:r>
          </w:p>
        </w:tc>
        <w:tc>
          <w:tcPr>
            <w:tcW w:w="1843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20мин</w:t>
            </w:r>
          </w:p>
        </w:tc>
        <w:tc>
          <w:tcPr>
            <w:tcW w:w="1841" w:type="dxa"/>
            <w:gridSpan w:val="5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25мин</w:t>
            </w:r>
          </w:p>
        </w:tc>
        <w:tc>
          <w:tcPr>
            <w:tcW w:w="1845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30мин</w:t>
            </w:r>
          </w:p>
        </w:tc>
      </w:tr>
      <w:tr w:rsidR="00DB060B" w:rsidRPr="000172C4" w:rsidTr="00DB060B">
        <w:trPr>
          <w:trHeight w:val="166"/>
        </w:trPr>
        <w:tc>
          <w:tcPr>
            <w:tcW w:w="432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85" w:type="dxa"/>
            <w:gridSpan w:val="5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/>
                <w:lang w:eastAsia="ru-RU"/>
              </w:rPr>
              <w:t>Всего часов в неделю:</w:t>
            </w:r>
          </w:p>
        </w:tc>
        <w:tc>
          <w:tcPr>
            <w:tcW w:w="1842" w:type="dxa"/>
            <w:gridSpan w:val="7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2ч.45мин</w:t>
            </w:r>
          </w:p>
        </w:tc>
        <w:tc>
          <w:tcPr>
            <w:tcW w:w="1843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3ч. 40мин</w:t>
            </w:r>
          </w:p>
        </w:tc>
        <w:tc>
          <w:tcPr>
            <w:tcW w:w="1841" w:type="dxa"/>
            <w:gridSpan w:val="5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5ч. 40мин</w:t>
            </w:r>
          </w:p>
        </w:tc>
        <w:tc>
          <w:tcPr>
            <w:tcW w:w="1845" w:type="dxa"/>
            <w:gridSpan w:val="4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7ч. 00мин</w:t>
            </w:r>
          </w:p>
        </w:tc>
      </w:tr>
    </w:tbl>
    <w:p w:rsidR="00DB060B" w:rsidRPr="000172C4" w:rsidRDefault="00DB060B" w:rsidP="00DB060B">
      <w:pPr>
        <w:pStyle w:val="a6"/>
        <w:rPr>
          <w:rFonts w:ascii="Times New Roman" w:hAnsi="Times New Roman" w:cs="Times New Roman"/>
          <w:color w:val="000000"/>
          <w:lang w:eastAsia="ru-RU"/>
        </w:rPr>
      </w:pPr>
      <w:r w:rsidRPr="000172C4">
        <w:rPr>
          <w:rFonts w:ascii="Times New Roman" w:hAnsi="Times New Roman" w:cs="Times New Roman"/>
          <w:color w:val="000000"/>
          <w:lang w:eastAsia="ru-RU"/>
        </w:rPr>
        <w:tab/>
      </w:r>
      <w:r w:rsidRPr="000172C4">
        <w:rPr>
          <w:rFonts w:ascii="Times New Roman" w:hAnsi="Times New Roman" w:cs="Times New Roman"/>
          <w:lang w:eastAsia="ru-RU"/>
        </w:rPr>
        <w:t>Дополнительное образование</w:t>
      </w: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02"/>
        <w:gridCol w:w="2310"/>
        <w:gridCol w:w="2072"/>
        <w:gridCol w:w="1454"/>
        <w:gridCol w:w="1985"/>
        <w:gridCol w:w="567"/>
        <w:gridCol w:w="567"/>
        <w:gridCol w:w="708"/>
        <w:gridCol w:w="567"/>
        <w:gridCol w:w="567"/>
        <w:gridCol w:w="709"/>
        <w:gridCol w:w="709"/>
        <w:gridCol w:w="567"/>
        <w:gridCol w:w="596"/>
        <w:gridCol w:w="538"/>
        <w:gridCol w:w="567"/>
        <w:gridCol w:w="709"/>
      </w:tblGrid>
      <w:tr w:rsidR="00DB060B" w:rsidRPr="000172C4" w:rsidTr="00DB060B">
        <w:trPr>
          <w:trHeight w:val="535"/>
        </w:trPr>
        <w:tc>
          <w:tcPr>
            <w:tcW w:w="402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10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Познавательное/</w:t>
            </w: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позна</w:t>
            </w:r>
            <w:proofErr w:type="spell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вательное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развитие</w:t>
            </w:r>
          </w:p>
        </w:tc>
        <w:tc>
          <w:tcPr>
            <w:tcW w:w="2072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Познавательно-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исследовательская </w:t>
            </w:r>
          </w:p>
        </w:tc>
        <w:tc>
          <w:tcPr>
            <w:tcW w:w="1454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Образовательный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курс «Экономика 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для малышей» (финансовая грамотность) (1/2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гр. № 6)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596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  <w:tc>
          <w:tcPr>
            <w:tcW w:w="538" w:type="dxa"/>
            <w:tcBorders>
              <w:left w:val="single" w:sz="12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  1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32</w:t>
            </w:r>
          </w:p>
        </w:tc>
      </w:tr>
      <w:tr w:rsidR="00DB060B" w:rsidRPr="000172C4" w:rsidTr="00DB060B">
        <w:trPr>
          <w:trHeight w:val="514"/>
        </w:trPr>
        <w:tc>
          <w:tcPr>
            <w:tcW w:w="402" w:type="dxa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821" w:type="dxa"/>
            <w:gridSpan w:val="4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Общее количество занятий:</w:t>
            </w:r>
          </w:p>
        </w:tc>
        <w:tc>
          <w:tcPr>
            <w:tcW w:w="567" w:type="dxa"/>
            <w:tcBorders>
              <w:top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396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396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  <w:tc>
          <w:tcPr>
            <w:tcW w:w="59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500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536</w:t>
            </w:r>
          </w:p>
        </w:tc>
      </w:tr>
      <w:tr w:rsidR="00DB060B" w:rsidRPr="000172C4" w:rsidTr="00DB060B">
        <w:tc>
          <w:tcPr>
            <w:tcW w:w="402" w:type="dxa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821" w:type="dxa"/>
            <w:gridSpan w:val="4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Всего часов в неделю:</w:t>
            </w:r>
          </w:p>
        </w:tc>
        <w:tc>
          <w:tcPr>
            <w:tcW w:w="1842" w:type="dxa"/>
            <w:gridSpan w:val="3"/>
            <w:tcBorders>
              <w:righ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2ч.45мин.</w:t>
            </w:r>
          </w:p>
        </w:tc>
        <w:tc>
          <w:tcPr>
            <w:tcW w:w="1843" w:type="dxa"/>
            <w:gridSpan w:val="3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3ч.40мин.</w:t>
            </w:r>
          </w:p>
        </w:tc>
        <w:tc>
          <w:tcPr>
            <w:tcW w:w="1872" w:type="dxa"/>
            <w:gridSpan w:val="3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  5ч. 50мин.</w:t>
            </w:r>
          </w:p>
        </w:tc>
        <w:tc>
          <w:tcPr>
            <w:tcW w:w="1814" w:type="dxa"/>
            <w:gridSpan w:val="3"/>
            <w:tcBorders>
              <w:left w:val="single" w:sz="12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8ч. 00мин</w:t>
            </w:r>
          </w:p>
        </w:tc>
      </w:tr>
    </w:tbl>
    <w:p w:rsidR="00DB060B" w:rsidRPr="000172C4" w:rsidRDefault="00DB060B" w:rsidP="00DB060B">
      <w:pPr>
        <w:rPr>
          <w:rFonts w:ascii="Times New Roman" w:hAnsi="Times New Roman" w:cs="Times New Roman"/>
        </w:rPr>
      </w:pPr>
    </w:p>
    <w:p w:rsidR="00DB060B" w:rsidRPr="000172C4" w:rsidRDefault="00DB060B" w:rsidP="00DB060B">
      <w:pPr>
        <w:spacing w:before="100" w:beforeAutospacing="1" w:afterAutospacing="1"/>
        <w:rPr>
          <w:rFonts w:ascii="Times New Roman" w:hAnsi="Times New Roman" w:cs="Times New Roman"/>
          <w:b/>
          <w:color w:val="000000" w:themeColor="text1"/>
          <w:lang w:eastAsia="ru-RU"/>
        </w:rPr>
      </w:pPr>
      <w:r w:rsidRPr="000172C4">
        <w:rPr>
          <w:rFonts w:ascii="Times New Roman" w:hAnsi="Times New Roman" w:cs="Times New Roman"/>
          <w:b/>
          <w:color w:val="000000" w:themeColor="text1"/>
          <w:lang w:eastAsia="ru-RU"/>
        </w:rPr>
        <w:t>Сетка совместной деятельности и культурных практик в режимных моментах.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8"/>
        <w:gridCol w:w="2092"/>
        <w:gridCol w:w="4312"/>
        <w:gridCol w:w="1236"/>
        <w:gridCol w:w="8"/>
        <w:gridCol w:w="94"/>
        <w:gridCol w:w="127"/>
        <w:gridCol w:w="905"/>
        <w:gridCol w:w="8"/>
        <w:gridCol w:w="18"/>
        <w:gridCol w:w="1236"/>
        <w:gridCol w:w="217"/>
        <w:gridCol w:w="12"/>
        <w:gridCol w:w="1033"/>
        <w:gridCol w:w="25"/>
        <w:gridCol w:w="10"/>
        <w:gridCol w:w="1495"/>
      </w:tblGrid>
      <w:tr w:rsidR="00DB060B" w:rsidRPr="000172C4" w:rsidTr="00DB060B">
        <w:trPr>
          <w:trHeight w:val="319"/>
        </w:trPr>
        <w:tc>
          <w:tcPr>
            <w:tcW w:w="1958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b/>
                <w:lang w:eastAsia="ru-RU"/>
              </w:rPr>
            </w:pPr>
            <w:r w:rsidRPr="000172C4">
              <w:rPr>
                <w:rFonts w:ascii="Times New Roman" w:hAnsi="Times New Roman" w:cs="Times New Roman"/>
                <w:b/>
                <w:lang w:eastAsia="ru-RU"/>
              </w:rPr>
              <w:t xml:space="preserve">Образовательная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b/>
                <w:lang w:eastAsia="ru-RU"/>
              </w:rPr>
            </w:pPr>
            <w:r w:rsidRPr="000172C4">
              <w:rPr>
                <w:rFonts w:ascii="Times New Roman" w:hAnsi="Times New Roman" w:cs="Times New Roman"/>
                <w:b/>
                <w:lang w:eastAsia="ru-RU"/>
              </w:rPr>
              <w:t>область</w:t>
            </w:r>
          </w:p>
        </w:tc>
        <w:tc>
          <w:tcPr>
            <w:tcW w:w="209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b/>
                <w:lang w:eastAsia="ru-RU"/>
              </w:rPr>
            </w:pPr>
            <w:r w:rsidRPr="000172C4">
              <w:rPr>
                <w:rFonts w:ascii="Times New Roman" w:hAnsi="Times New Roman" w:cs="Times New Roman"/>
                <w:b/>
                <w:lang w:eastAsia="ru-RU"/>
              </w:rPr>
              <w:t xml:space="preserve">Основной вид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деятельности</w:t>
            </w:r>
          </w:p>
        </w:tc>
        <w:tc>
          <w:tcPr>
            <w:tcW w:w="4312" w:type="dxa"/>
            <w:vMerge w:val="restart"/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Форма деятельности</w:t>
            </w:r>
          </w:p>
        </w:tc>
        <w:tc>
          <w:tcPr>
            <w:tcW w:w="6424" w:type="dxa"/>
            <w:gridSpan w:val="14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Количество в неделю</w:t>
            </w:r>
          </w:p>
        </w:tc>
      </w:tr>
      <w:tr w:rsidR="00DB060B" w:rsidRPr="000172C4" w:rsidTr="00DB060B">
        <w:trPr>
          <w:trHeight w:val="191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4312" w:type="dxa"/>
            <w:vMerge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12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Ранний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возраст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(первая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младшая </w:t>
            </w:r>
          </w:p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группа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Вторая младшая группа</w:t>
            </w:r>
          </w:p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1262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Средняя группа</w:t>
            </w:r>
          </w:p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1262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Старшая группа</w:t>
            </w:r>
          </w:p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153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Подготовительная к школе группа</w:t>
            </w:r>
          </w:p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</w:tr>
      <w:tr w:rsidR="00DB060B" w:rsidRPr="000172C4" w:rsidTr="00DB060B">
        <w:trPr>
          <w:trHeight w:val="525"/>
        </w:trPr>
        <w:tc>
          <w:tcPr>
            <w:tcW w:w="1958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</w:rPr>
            </w:pPr>
            <w:r w:rsidRPr="000172C4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092" w:type="dxa"/>
            <w:vMerge w:val="restart"/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Двигательная</w:t>
            </w:r>
          </w:p>
        </w:tc>
        <w:tc>
          <w:tcPr>
            <w:tcW w:w="4312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>Подвижные игры</w:t>
            </w:r>
          </w:p>
        </w:tc>
        <w:tc>
          <w:tcPr>
            <w:tcW w:w="6424" w:type="dxa"/>
            <w:gridSpan w:val="14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tabs>
                <w:tab w:val="left" w:pos="2026"/>
              </w:tabs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ab/>
              <w:t>ежедневно</w:t>
            </w:r>
          </w:p>
        </w:tc>
      </w:tr>
      <w:tr w:rsidR="00DB060B" w:rsidRPr="000172C4" w:rsidTr="00DB060B">
        <w:trPr>
          <w:trHeight w:val="242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>Фикультурный</w:t>
            </w:r>
            <w:proofErr w:type="spellEnd"/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досуг</w:t>
            </w:r>
          </w:p>
        </w:tc>
        <w:tc>
          <w:tcPr>
            <w:tcW w:w="6424" w:type="dxa"/>
            <w:gridSpan w:val="14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tabs>
                <w:tab w:val="left" w:pos="1810"/>
              </w:tabs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ab/>
              <w:t>1раз в две недели</w:t>
            </w:r>
          </w:p>
        </w:tc>
      </w:tr>
      <w:tr w:rsidR="00DB060B" w:rsidRPr="000172C4" w:rsidTr="00DB060B">
        <w:trPr>
          <w:trHeight w:val="293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Утренняя гимнастика, гимнастика пробуждения</w:t>
            </w:r>
          </w:p>
        </w:tc>
        <w:tc>
          <w:tcPr>
            <w:tcW w:w="6424" w:type="dxa"/>
            <w:gridSpan w:val="14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tabs>
                <w:tab w:val="left" w:pos="2103"/>
              </w:tabs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ab/>
              <w:t>ежедневно</w:t>
            </w:r>
          </w:p>
        </w:tc>
      </w:tr>
      <w:tr w:rsidR="00DB060B" w:rsidRPr="000172C4" w:rsidTr="00DB060B">
        <w:trPr>
          <w:trHeight w:val="1058"/>
        </w:trPr>
        <w:tc>
          <w:tcPr>
            <w:tcW w:w="1958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Социально-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коммуникативное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развитие</w:t>
            </w:r>
          </w:p>
        </w:tc>
        <w:tc>
          <w:tcPr>
            <w:tcW w:w="209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Игровая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\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Индивидуальные игры с детьми (сюжетно-ролевая, режиссерская, драматизация,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строит/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конструктивная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и др. с учетом возраста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детей)</w:t>
            </w:r>
          </w:p>
        </w:tc>
        <w:tc>
          <w:tcPr>
            <w:tcW w:w="4919" w:type="dxa"/>
            <w:gridSpan w:val="12"/>
            <w:tcBorders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tabs>
                <w:tab w:val="left" w:pos="1249"/>
              </w:tabs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ab/>
              <w:t>ежедневно</w:t>
            </w:r>
          </w:p>
        </w:tc>
        <w:tc>
          <w:tcPr>
            <w:tcW w:w="1505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3раза в неделю</w:t>
            </w:r>
          </w:p>
        </w:tc>
      </w:tr>
      <w:tr w:rsidR="00DB060B" w:rsidRPr="000172C4" w:rsidTr="00DB060B">
        <w:trPr>
          <w:trHeight w:val="1080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Совместные игры с детьми (сюжетно-ролевая,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режиссерская, театрализованная,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строит/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конструктивная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и др. с учетом возраста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детей)</w:t>
            </w:r>
          </w:p>
        </w:tc>
        <w:tc>
          <w:tcPr>
            <w:tcW w:w="124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3раза в неделю</w:t>
            </w:r>
          </w:p>
        </w:tc>
        <w:tc>
          <w:tcPr>
            <w:tcW w:w="25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 раза в неделю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:rsidR="00DB060B" w:rsidRPr="000172C4" w:rsidRDefault="00DB060B" w:rsidP="00DB060B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2раза в неделю</w:t>
            </w:r>
          </w:p>
        </w:tc>
      </w:tr>
      <w:tr w:rsidR="00DB060B" w:rsidRPr="000172C4" w:rsidTr="00DB060B">
        <w:trPr>
          <w:trHeight w:val="114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 w:val="restart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Самообслужива</w:t>
            </w:r>
            <w:proofErr w:type="spell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ние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 xml:space="preserve"> и бытовой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труд</w:t>
            </w: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Самообслуживание, гигиенические процедуры</w:t>
            </w:r>
          </w:p>
        </w:tc>
        <w:tc>
          <w:tcPr>
            <w:tcW w:w="6424" w:type="dxa"/>
            <w:gridSpan w:val="14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</w:tr>
      <w:tr w:rsidR="00DB060B" w:rsidRPr="000172C4" w:rsidTr="00DB060B">
        <w:trPr>
          <w:trHeight w:val="140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Трудовые поручения (кратковременные,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индивидуальные)</w:t>
            </w:r>
          </w:p>
        </w:tc>
        <w:tc>
          <w:tcPr>
            <w:tcW w:w="2396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B060B" w:rsidRPr="000172C4" w:rsidTr="00DB060B">
        <w:trPr>
          <w:trHeight w:val="127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Трудовые поручения (кратковременные и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коллективные)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58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0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</w:tr>
      <w:tr w:rsidR="00DB060B" w:rsidRPr="000172C4" w:rsidTr="00DB060B">
        <w:trPr>
          <w:trHeight w:val="153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Дежурства по столовой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Ежедневно со 2 </w:t>
            </w: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пол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.г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>ода</w:t>
            </w:r>
            <w:proofErr w:type="spellEnd"/>
          </w:p>
        </w:tc>
        <w:tc>
          <w:tcPr>
            <w:tcW w:w="40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trHeight w:val="420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Дежурства по подготовке к занятиям, уголку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природы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0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Ежедневно со 2 </w:t>
            </w: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пол</w:t>
            </w: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>.г</w:t>
            </w:r>
            <w:proofErr w:type="gramEnd"/>
            <w:r w:rsidRPr="000172C4">
              <w:rPr>
                <w:rFonts w:ascii="Times New Roman" w:hAnsi="Times New Roman" w:cs="Times New Roman"/>
                <w:lang w:eastAsia="ru-RU"/>
              </w:rPr>
              <w:t>ода</w:t>
            </w:r>
            <w:proofErr w:type="spellEnd"/>
          </w:p>
        </w:tc>
        <w:tc>
          <w:tcPr>
            <w:tcW w:w="25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</w:tr>
      <w:tr w:rsidR="00DB060B" w:rsidRPr="000172C4" w:rsidTr="00DB060B">
        <w:trPr>
          <w:trHeight w:val="76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Трудовые поручения (общий и совместный труд)</w:t>
            </w:r>
          </w:p>
        </w:tc>
        <w:tc>
          <w:tcPr>
            <w:tcW w:w="6424" w:type="dxa"/>
            <w:gridSpan w:val="14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                                         1 раз в неделю</w:t>
            </w:r>
          </w:p>
        </w:tc>
      </w:tr>
      <w:tr w:rsidR="00DB060B" w:rsidRPr="000172C4" w:rsidTr="00DB060B">
        <w:trPr>
          <w:trHeight w:val="230"/>
        </w:trPr>
        <w:tc>
          <w:tcPr>
            <w:tcW w:w="1958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Познавательное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развитие</w:t>
            </w:r>
          </w:p>
        </w:tc>
        <w:tc>
          <w:tcPr>
            <w:tcW w:w="2092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Познавательно-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исследовательская</w:t>
            </w: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Сенсорный игровой и интеллектуальный тренинг</w:t>
            </w:r>
          </w:p>
        </w:tc>
        <w:tc>
          <w:tcPr>
            <w:tcW w:w="6424" w:type="dxa"/>
            <w:gridSpan w:val="14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 раз в неделю</w:t>
            </w:r>
          </w:p>
        </w:tc>
      </w:tr>
      <w:tr w:rsidR="00DB060B" w:rsidRPr="000172C4" w:rsidTr="00DB060B">
        <w:trPr>
          <w:trHeight w:val="408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Опыты, эксперименты, наблюдения, в </w:t>
            </w: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т.ч</w:t>
            </w:r>
            <w:proofErr w:type="spellEnd"/>
            <w:r w:rsidRPr="000172C4">
              <w:rPr>
                <w:rFonts w:ascii="Times New Roman" w:hAnsi="Times New Roman" w:cs="Times New Roman"/>
                <w:lang w:eastAsia="ru-RU"/>
              </w:rPr>
              <w:t>.</w:t>
            </w:r>
            <w:r w:rsidRPr="000172C4">
              <w:rPr>
                <w:rFonts w:ascii="Times New Roman" w:hAnsi="Times New Roman" w:cs="Times New Roman"/>
              </w:rPr>
              <w:t xml:space="preserve"> </w:t>
            </w:r>
            <w:r w:rsidRPr="000172C4">
              <w:rPr>
                <w:rFonts w:ascii="Times New Roman" w:hAnsi="Times New Roman" w:cs="Times New Roman"/>
                <w:lang w:eastAsia="ru-RU"/>
              </w:rPr>
              <w:t>экологической направленности</w:t>
            </w:r>
          </w:p>
        </w:tc>
        <w:tc>
          <w:tcPr>
            <w:tcW w:w="6424" w:type="dxa"/>
            <w:gridSpan w:val="14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tabs>
                <w:tab w:val="left" w:pos="2421"/>
              </w:tabs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 раз в неделю</w:t>
            </w:r>
          </w:p>
        </w:tc>
      </w:tr>
      <w:tr w:rsidR="00DB060B" w:rsidRPr="000172C4" w:rsidTr="00DB060B">
        <w:trPr>
          <w:trHeight w:val="89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Наблюдения в природе на прогулке</w:t>
            </w:r>
          </w:p>
        </w:tc>
        <w:tc>
          <w:tcPr>
            <w:tcW w:w="6424" w:type="dxa"/>
            <w:gridSpan w:val="14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</w:tc>
      </w:tr>
      <w:tr w:rsidR="00DB060B" w:rsidRPr="000172C4" w:rsidTr="00DB060B">
        <w:trPr>
          <w:trHeight w:val="752"/>
        </w:trPr>
        <w:tc>
          <w:tcPr>
            <w:tcW w:w="1958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Речевое развитие</w:t>
            </w:r>
          </w:p>
        </w:tc>
        <w:tc>
          <w:tcPr>
            <w:tcW w:w="2092" w:type="dxa"/>
            <w:vMerge w:val="restart"/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Коммуникативная</w:t>
            </w: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Ситуации общения воспитателя с детьми и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накопления социально-эмоционального опыта.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Ситуативные беседы</w:t>
            </w:r>
          </w:p>
        </w:tc>
        <w:tc>
          <w:tcPr>
            <w:tcW w:w="6424" w:type="dxa"/>
            <w:gridSpan w:val="14"/>
            <w:vMerge w:val="restart"/>
          </w:tcPr>
          <w:p w:rsidR="00DB060B" w:rsidRPr="000172C4" w:rsidRDefault="00DB060B" w:rsidP="00DB060B">
            <w:pPr>
              <w:tabs>
                <w:tab w:val="left" w:pos="2651"/>
              </w:tabs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ab/>
            </w:r>
          </w:p>
          <w:p w:rsidR="00DB060B" w:rsidRPr="000172C4" w:rsidRDefault="00DB060B" w:rsidP="00DB060B">
            <w:pPr>
              <w:tabs>
                <w:tab w:val="left" w:pos="2651"/>
              </w:tabs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trHeight w:val="255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vMerge/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312" w:type="dxa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Беседы и разговоры с детьми по их интересам</w:t>
            </w:r>
          </w:p>
        </w:tc>
        <w:tc>
          <w:tcPr>
            <w:tcW w:w="6424" w:type="dxa"/>
            <w:gridSpan w:val="14"/>
            <w:vMerge/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DB060B" w:rsidRPr="000172C4" w:rsidTr="00DB060B">
        <w:trPr>
          <w:trHeight w:val="179"/>
        </w:trPr>
        <w:tc>
          <w:tcPr>
            <w:tcW w:w="1958" w:type="dxa"/>
            <w:vMerge w:val="restart"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Художественно-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эстетическое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172C4">
              <w:rPr>
                <w:rFonts w:ascii="Times New Roman" w:hAnsi="Times New Roman" w:cs="Times New Roman"/>
                <w:lang w:eastAsia="ru-RU"/>
              </w:rPr>
              <w:t>развити</w:t>
            </w:r>
            <w:proofErr w:type="spellEnd"/>
          </w:p>
        </w:tc>
        <w:tc>
          <w:tcPr>
            <w:tcW w:w="2092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Восприятие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художественной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литературы и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фольклора</w:t>
            </w:r>
          </w:p>
        </w:tc>
        <w:tc>
          <w:tcPr>
            <w:tcW w:w="4312" w:type="dxa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>Чтение литературных произведений</w:t>
            </w:r>
          </w:p>
        </w:tc>
        <w:tc>
          <w:tcPr>
            <w:tcW w:w="6424" w:type="dxa"/>
            <w:gridSpan w:val="14"/>
            <w:tcBorders>
              <w:bottom w:val="single" w:sz="6" w:space="0" w:color="auto"/>
            </w:tcBorders>
          </w:tcPr>
          <w:p w:rsidR="00DB060B" w:rsidRPr="000172C4" w:rsidRDefault="00DB060B" w:rsidP="00DB060B">
            <w:pPr>
              <w:tabs>
                <w:tab w:val="left" w:pos="2549"/>
              </w:tabs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ab/>
            </w:r>
            <w:r w:rsidRPr="000172C4">
              <w:rPr>
                <w:rFonts w:ascii="Times New Roman" w:hAnsi="Times New Roman" w:cs="Times New Roman"/>
                <w:lang w:eastAsia="ru-RU"/>
              </w:rPr>
              <w:t>ежедневно</w:t>
            </w: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trHeight w:val="140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 xml:space="preserve">Изобразительная </w:t>
            </w:r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Конструирование</w:t>
            </w:r>
          </w:p>
        </w:tc>
        <w:tc>
          <w:tcPr>
            <w:tcW w:w="4312" w:type="dxa"/>
            <w:tcBorders>
              <w:top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0172C4">
              <w:rPr>
                <w:rFonts w:ascii="Times New Roman" w:hAnsi="Times New Roman" w:cs="Times New Roman"/>
                <w:lang w:eastAsia="ru-RU"/>
              </w:rPr>
              <w:t xml:space="preserve">Творческая мастерская (рисование, ленка, </w:t>
            </w:r>
            <w:proofErr w:type="gramEnd"/>
          </w:p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аппликация, художественный труд по интересам)</w:t>
            </w:r>
          </w:p>
        </w:tc>
        <w:tc>
          <w:tcPr>
            <w:tcW w:w="1465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B060B" w:rsidRPr="000172C4" w:rsidRDefault="00DB060B" w:rsidP="00DB060B">
            <w:pPr>
              <w:tabs>
                <w:tab w:val="left" w:pos="1657"/>
              </w:tabs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ab/>
            </w:r>
            <w:r w:rsidRPr="000172C4">
              <w:rPr>
                <w:rFonts w:ascii="Times New Roman" w:hAnsi="Times New Roman" w:cs="Times New Roman"/>
                <w:lang w:eastAsia="ru-RU"/>
              </w:rPr>
              <w:t>1 раз в неделю</w:t>
            </w:r>
          </w:p>
          <w:p w:rsidR="00DB060B" w:rsidRPr="000172C4" w:rsidRDefault="00DB060B" w:rsidP="00DB060B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DB060B" w:rsidRPr="000172C4" w:rsidTr="00DB060B">
        <w:trPr>
          <w:trHeight w:val="178"/>
        </w:trPr>
        <w:tc>
          <w:tcPr>
            <w:tcW w:w="1958" w:type="dxa"/>
            <w:vMerge/>
          </w:tcPr>
          <w:p w:rsidR="00DB060B" w:rsidRPr="000172C4" w:rsidRDefault="00DB060B" w:rsidP="00DB060B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Музыкальная</w:t>
            </w:r>
          </w:p>
        </w:tc>
        <w:tc>
          <w:tcPr>
            <w:tcW w:w="4312" w:type="dxa"/>
            <w:tcBorders>
              <w:top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Музыкальный досуг</w:t>
            </w:r>
          </w:p>
        </w:tc>
        <w:tc>
          <w:tcPr>
            <w:tcW w:w="1465" w:type="dxa"/>
            <w:gridSpan w:val="4"/>
            <w:tcBorders>
              <w:top w:val="single" w:sz="6" w:space="0" w:color="auto"/>
              <w:righ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959" w:type="dxa"/>
            <w:gridSpan w:val="10"/>
            <w:tcBorders>
              <w:top w:val="single" w:sz="6" w:space="0" w:color="auto"/>
              <w:left w:val="single" w:sz="6" w:space="0" w:color="auto"/>
            </w:tcBorders>
          </w:tcPr>
          <w:p w:rsidR="00DB060B" w:rsidRPr="000172C4" w:rsidRDefault="00DB060B" w:rsidP="00DB060B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0172C4">
              <w:rPr>
                <w:rFonts w:ascii="Times New Roman" w:hAnsi="Times New Roman" w:cs="Times New Roman"/>
                <w:lang w:eastAsia="ru-RU"/>
              </w:rPr>
              <w:t>1 раз в неделю</w:t>
            </w:r>
          </w:p>
        </w:tc>
      </w:tr>
    </w:tbl>
    <w:p w:rsidR="00DB060B" w:rsidRPr="000172C4" w:rsidRDefault="00DB060B" w:rsidP="00DB060B">
      <w:pPr>
        <w:rPr>
          <w:rFonts w:ascii="Times New Roman" w:hAnsi="Times New Roman" w:cs="Times New Roman"/>
        </w:rPr>
      </w:pP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Структура учебного года: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(корректируется  каждый учебный год)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1 сентября по 15 сентября – адаптационный период; мониторинг, во время которого педагоги выявляют уровень и проблемы развития детей;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16 сентября по 31 октября – образовательная деятельность;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1 ноября по 10 ноября – «творческие» каникулы – это  время, когда воспитатели и специалисты вместе с детьми проводят праздники, соревнования, приглашаются театры в детский сад со своими спектаклями;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11 ноября по 20 декабря - образовательная деятельность;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21 декабря по 14 января - праздник елки,  новогодние каникулы;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15 января по 25 марта – образовательная деятельность;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26 марта по 1 апреля – «творческие» каникулы;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2 апреля по 14 мая – образовательная деятельность;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>- с 15 мая по 25 мая – мониторинг;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  <w:color w:val="313413"/>
          <w:lang w:eastAsia="ru-RU"/>
        </w:rPr>
      </w:pPr>
      <w:r w:rsidRPr="000172C4">
        <w:rPr>
          <w:rFonts w:ascii="Times New Roman" w:hAnsi="Times New Roman" w:cs="Times New Roman"/>
          <w:lang w:eastAsia="ru-RU"/>
        </w:rPr>
        <w:t xml:space="preserve">- с </w:t>
      </w:r>
      <w:r w:rsidRPr="000172C4">
        <w:rPr>
          <w:rFonts w:ascii="Times New Roman" w:hAnsi="Times New Roman" w:cs="Times New Roman"/>
          <w:color w:val="313413"/>
          <w:lang w:eastAsia="ru-RU"/>
        </w:rPr>
        <w:t>26 мая – 31 августа – летний оздоровительный период.</w:t>
      </w:r>
    </w:p>
    <w:p w:rsidR="00DB060B" w:rsidRPr="000172C4" w:rsidRDefault="00DB060B" w:rsidP="00DB060B">
      <w:pPr>
        <w:pStyle w:val="a6"/>
        <w:rPr>
          <w:rFonts w:ascii="Times New Roman" w:hAnsi="Times New Roman" w:cs="Times New Roman"/>
        </w:rPr>
      </w:pPr>
      <w:r w:rsidRPr="000172C4">
        <w:rPr>
          <w:rFonts w:ascii="Times New Roman" w:hAnsi="Times New Roman" w:cs="Times New Roman"/>
          <w:bCs/>
          <w:lang w:eastAsia="ru-RU"/>
        </w:rPr>
        <w:t xml:space="preserve">     </w:t>
      </w:r>
    </w:p>
    <w:p w:rsidR="00DB060B" w:rsidRPr="000172C4" w:rsidRDefault="00DB060B" w:rsidP="00DB060B">
      <w:pPr>
        <w:rPr>
          <w:rFonts w:ascii="Times New Roman" w:hAnsi="Times New Roman" w:cs="Times New Roman"/>
        </w:rPr>
      </w:pPr>
    </w:p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p w:rsidR="00DB060B" w:rsidRDefault="00DB060B"/>
    <w:sectPr w:rsidR="00DB060B" w:rsidSect="00F660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C5745"/>
    <w:multiLevelType w:val="hybridMultilevel"/>
    <w:tmpl w:val="21088334"/>
    <w:lvl w:ilvl="0" w:tplc="0419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1E8"/>
    <w:rsid w:val="00024EA9"/>
    <w:rsid w:val="00030B91"/>
    <w:rsid w:val="000A01FE"/>
    <w:rsid w:val="00445148"/>
    <w:rsid w:val="00455CD1"/>
    <w:rsid w:val="00526CC0"/>
    <w:rsid w:val="008E02CE"/>
    <w:rsid w:val="009B2118"/>
    <w:rsid w:val="009D6801"/>
    <w:rsid w:val="00C13F0D"/>
    <w:rsid w:val="00CC51E8"/>
    <w:rsid w:val="00DB060B"/>
    <w:rsid w:val="00F6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06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B0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5"/>
    <w:uiPriority w:val="99"/>
    <w:semiHidden/>
    <w:rsid w:val="00DB060B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4"/>
    <w:uiPriority w:val="99"/>
    <w:semiHidden/>
    <w:unhideWhenUsed/>
    <w:rsid w:val="00DB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DB060B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DB060B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DB060B"/>
  </w:style>
  <w:style w:type="paragraph" w:styleId="a8">
    <w:name w:val="Normal (Web)"/>
    <w:basedOn w:val="a"/>
    <w:link w:val="a9"/>
    <w:uiPriority w:val="99"/>
    <w:unhideWhenUsed/>
    <w:rsid w:val="00DB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basedOn w:val="a0"/>
    <w:link w:val="a8"/>
    <w:uiPriority w:val="99"/>
    <w:locked/>
    <w:rsid w:val="00DB06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DB060B"/>
  </w:style>
  <w:style w:type="paragraph" w:customStyle="1" w:styleId="c8">
    <w:name w:val="c8"/>
    <w:basedOn w:val="a"/>
    <w:rsid w:val="00DB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06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B0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5"/>
    <w:uiPriority w:val="99"/>
    <w:semiHidden/>
    <w:rsid w:val="00DB060B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4"/>
    <w:uiPriority w:val="99"/>
    <w:semiHidden/>
    <w:unhideWhenUsed/>
    <w:rsid w:val="00DB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DB060B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DB060B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DB060B"/>
  </w:style>
  <w:style w:type="paragraph" w:styleId="a8">
    <w:name w:val="Normal (Web)"/>
    <w:basedOn w:val="a"/>
    <w:link w:val="a9"/>
    <w:uiPriority w:val="99"/>
    <w:unhideWhenUsed/>
    <w:rsid w:val="00DB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basedOn w:val="a0"/>
    <w:link w:val="a8"/>
    <w:uiPriority w:val="99"/>
    <w:locked/>
    <w:rsid w:val="00DB06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DB060B"/>
  </w:style>
  <w:style w:type="paragraph" w:customStyle="1" w:styleId="c8">
    <w:name w:val="c8"/>
    <w:basedOn w:val="a"/>
    <w:rsid w:val="00DB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18</Pages>
  <Words>3905</Words>
  <Characters>22262</Characters>
  <Application>Microsoft Office Word</Application>
  <DocSecurity>0</DocSecurity>
  <Lines>185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34</vt:i4>
      </vt:variant>
    </vt:vector>
  </HeadingPairs>
  <TitlesOfParts>
    <vt:vector size="35" baseType="lpstr">
      <vt:lpstr/>
      <vt:lpstr/>
      <vt:lpstr/>
      <vt:lpstr/>
      <vt:lpstr/>
      <vt:lpstr/>
      <vt:lpstr/>
      <vt:lpstr/>
      <vt:lpstr>Количество НОД в неделю в каждой возрастной группе</vt:lpstr>
      <vt:lpstr/>
      <vt:lpstr>1. Речевое направление развития</vt:lpstr>
      <vt:lpstr/>
      <vt:lpstr>2. Социально-коммуникативное направление развитие</vt:lpstr>
      <vt:lpstr/>
      <vt:lpstr/>
      <vt:lpstr/>
      <vt:lpstr/>
      <vt:lpstr/>
      <vt:lpstr/>
      <vt:lpstr>3. Художественно-эстетическое направление развития</vt:lpstr>
      <vt:lpstr/>
      <vt:lpstr>4. Физическое направление развития</vt:lpstr>
      <vt:lpstr/>
      <vt:lpstr/>
      <vt:lpstr>5. Познавательное направление развития</vt:lpstr>
      <vt:lpstr/>
      <vt:lpstr/>
      <vt:lpstr/>
      <vt:lpstr/>
      <vt:lpstr/>
      <vt:lpstr/>
      <vt:lpstr>Вариативная часть (формируемая МБДОУ)</vt:lpstr>
      <vt:lpstr/>
      <vt:lpstr/>
      <vt:lpstr/>
    </vt:vector>
  </TitlesOfParts>
  <Company/>
  <LinksUpToDate>false</LinksUpToDate>
  <CharactersWithSpaces>26115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2026-10-20T10:47:00Z</dcterms:created>
  <dcterms:modified xsi:type="dcterms:W3CDTF">2026-10-21T11:54:00Z</dcterms:modified>
</cp:coreProperties>
</file>